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15" w:rsidRPr="00D4067C" w:rsidRDefault="002A5ACB" w:rsidP="00FF180D">
      <w:pPr>
        <w:rPr>
          <w:rFonts w:ascii="Times New Roman" w:hAnsi="Times New Roman"/>
        </w:rPr>
      </w:pPr>
      <w:bookmarkStart w:id="0" w:name="_GoBack"/>
      <w:bookmarkEnd w:id="0"/>
      <w:r w:rsidRPr="00D4067C">
        <w:rPr>
          <w:rFonts w:ascii="Times New Roman" w:hAnsi="Times New Roman"/>
        </w:rPr>
        <w:t xml:space="preserve">Name: </w:t>
      </w:r>
      <w:r w:rsidRPr="00D4067C">
        <w:rPr>
          <w:rFonts w:ascii="Times New Roman" w:hAnsi="Times New Roman"/>
          <w:u w:val="single"/>
        </w:rPr>
        <w:t>Helen Zacek</w:t>
      </w:r>
    </w:p>
    <w:p w:rsidR="00C51B15" w:rsidRDefault="002A5ACB">
      <w:pPr>
        <w:rPr>
          <w:rFonts w:ascii="Times New Roman" w:hAnsi="Times New Roman"/>
          <w:u w:val="single"/>
          <w:vertAlign w:val="superscript"/>
        </w:rPr>
      </w:pPr>
      <w:r w:rsidRPr="00D4067C">
        <w:rPr>
          <w:rFonts w:ascii="Times New Roman" w:hAnsi="Times New Roman"/>
        </w:rPr>
        <w:t xml:space="preserve">Class and Grade Level:  </w:t>
      </w:r>
      <w:r w:rsidR="00D4067C" w:rsidRPr="00D4067C">
        <w:rPr>
          <w:rFonts w:ascii="Times New Roman" w:hAnsi="Times New Roman"/>
          <w:u w:val="single"/>
        </w:rPr>
        <w:t>Studio</w:t>
      </w:r>
      <w:r w:rsidRPr="00D4067C">
        <w:rPr>
          <w:rFonts w:ascii="Times New Roman" w:hAnsi="Times New Roman"/>
          <w:u w:val="single"/>
        </w:rPr>
        <w:t xml:space="preserve"> Art- 9</w:t>
      </w:r>
      <w:r w:rsidRPr="00D4067C">
        <w:rPr>
          <w:rFonts w:ascii="Times New Roman" w:hAnsi="Times New Roman"/>
          <w:u w:val="single"/>
          <w:vertAlign w:val="superscript"/>
        </w:rPr>
        <w:t>th</w:t>
      </w:r>
      <w:r w:rsidRPr="00D4067C">
        <w:rPr>
          <w:rFonts w:ascii="Times New Roman" w:hAnsi="Times New Roman"/>
          <w:u w:val="single"/>
        </w:rPr>
        <w:t>-12</w:t>
      </w:r>
      <w:r w:rsidRPr="00D4067C">
        <w:rPr>
          <w:rFonts w:ascii="Times New Roman" w:hAnsi="Times New Roman"/>
          <w:u w:val="single"/>
          <w:vertAlign w:val="superscript"/>
        </w:rPr>
        <w:t>th</w:t>
      </w:r>
    </w:p>
    <w:p w:rsidR="00FF180D" w:rsidRPr="00D4067C" w:rsidRDefault="00FF180D">
      <w:pPr>
        <w:rPr>
          <w:rFonts w:ascii="Times New Roman" w:hAnsi="Times New Roman"/>
        </w:rPr>
      </w:pPr>
    </w:p>
    <w:p w:rsidR="00C51B15" w:rsidRPr="00FF180D" w:rsidRDefault="00FF180D">
      <w:pPr>
        <w:pStyle w:val="Heading2"/>
        <w:rPr>
          <w:rFonts w:ascii="Times New Roman" w:hAnsi="Times New Roman"/>
        </w:rPr>
      </w:pPr>
      <w:r w:rsidRPr="00FF180D">
        <w:rPr>
          <w:rFonts w:ascii="Times New Roman" w:hAnsi="Times New Roman"/>
          <w:b/>
        </w:rPr>
        <w:t>Title of Lesson:</w:t>
      </w:r>
      <w:r w:rsidR="00286787">
        <w:rPr>
          <w:rFonts w:ascii="Times New Roman" w:hAnsi="Times New Roman"/>
        </w:rPr>
        <w:t xml:space="preserve"> The Visual Journal</w:t>
      </w:r>
      <w:r>
        <w:rPr>
          <w:rFonts w:ascii="Times New Roman" w:hAnsi="Times New Roman"/>
        </w:rPr>
        <w:t xml:space="preserve"> </w:t>
      </w:r>
      <w:r w:rsidR="00286787">
        <w:rPr>
          <w:rFonts w:ascii="Times New Roman" w:hAnsi="Times New Roman"/>
        </w:rPr>
        <w:t>Introduction</w:t>
      </w:r>
    </w:p>
    <w:p w:rsidR="00FF180D" w:rsidRDefault="00FF180D" w:rsidP="00D628D0">
      <w:pPr>
        <w:rPr>
          <w:b/>
        </w:rPr>
      </w:pPr>
    </w:p>
    <w:p w:rsidR="00D628D0" w:rsidRPr="00D628D0" w:rsidRDefault="00FF180D" w:rsidP="00D628D0">
      <w:r w:rsidRPr="00A6065D">
        <w:rPr>
          <w:b/>
          <w:u w:val="single"/>
        </w:rPr>
        <w:t>Overview of the Lesson:</w:t>
      </w:r>
      <w:r>
        <w:rPr>
          <w:b/>
        </w:rPr>
        <w:t xml:space="preserve"> </w:t>
      </w:r>
      <w:r>
        <w:t xml:space="preserve">This lesson will be the first lesson for the </w:t>
      </w:r>
      <w:r w:rsidR="00D628D0">
        <w:t>Visual Journal</w:t>
      </w:r>
      <w:r>
        <w:t xml:space="preserve"> Unit.</w:t>
      </w:r>
      <w:r w:rsidR="00D628D0">
        <w:t xml:space="preserve"> </w:t>
      </w:r>
      <w:r>
        <w:t xml:space="preserve">The students will begin the class with a pre-test about visual journaling concepts, elements and principles of design, and graphic design concepts. The students will learn about what the visual journal project is and what is required of them throughout the semester as they work in their visual journal. Students will learn about how the visual journal utilizes many graphic design techniques. After the introduction of the visual journal, the students will learn </w:t>
      </w:r>
      <w:r w:rsidR="00286787">
        <w:t xml:space="preserve">how the teacher will grade each of the visual journal spreads. </w:t>
      </w:r>
    </w:p>
    <w:p w:rsidR="00C51B15" w:rsidRPr="00D4067C" w:rsidRDefault="00C51B15">
      <w:pPr>
        <w:rPr>
          <w:rFonts w:ascii="Times New Roman" w:hAnsi="Times New Roman"/>
        </w:rPr>
      </w:pPr>
    </w:p>
    <w:p w:rsidR="00C51B15" w:rsidRPr="0076111C" w:rsidRDefault="0076111C">
      <w:pPr>
        <w:rPr>
          <w:rFonts w:ascii="Times New Roman" w:hAnsi="Times New Roman"/>
          <w:b/>
          <w:u w:val="single"/>
        </w:rPr>
      </w:pPr>
      <w:r>
        <w:rPr>
          <w:rFonts w:ascii="Times New Roman" w:hAnsi="Times New Roman"/>
          <w:b/>
          <w:u w:val="single"/>
        </w:rPr>
        <w:t>Visual Journal</w:t>
      </w:r>
      <w:r w:rsidR="008819B4">
        <w:rPr>
          <w:rFonts w:ascii="Times New Roman" w:hAnsi="Times New Roman"/>
          <w:b/>
          <w:u w:val="single"/>
        </w:rPr>
        <w:t xml:space="preserve"> Unit</w:t>
      </w:r>
      <w:r>
        <w:rPr>
          <w:rFonts w:ascii="Times New Roman" w:hAnsi="Times New Roman"/>
          <w:b/>
          <w:u w:val="single"/>
        </w:rPr>
        <w:t xml:space="preserve"> </w:t>
      </w:r>
      <w:r w:rsidR="00D80D74">
        <w:rPr>
          <w:rFonts w:ascii="Times New Roman" w:hAnsi="Times New Roman"/>
          <w:b/>
          <w:u w:val="single"/>
        </w:rPr>
        <w:t>Goals</w:t>
      </w:r>
    </w:p>
    <w:p w:rsidR="00C51B15" w:rsidRPr="00D4067C" w:rsidRDefault="002A5ACB">
      <w:pPr>
        <w:numPr>
          <w:ilvl w:val="0"/>
          <w:numId w:val="1"/>
        </w:numPr>
        <w:rPr>
          <w:rFonts w:ascii="Times New Roman" w:hAnsi="Times New Roman"/>
        </w:rPr>
      </w:pPr>
      <w:r w:rsidRPr="00D4067C">
        <w:rPr>
          <w:rFonts w:ascii="Times New Roman" w:hAnsi="Times New Roman"/>
        </w:rPr>
        <w:t>Students will be exposed to a variety of media.</w:t>
      </w:r>
    </w:p>
    <w:p w:rsidR="00C51B15" w:rsidRPr="00D4067C" w:rsidRDefault="002A5ACB">
      <w:pPr>
        <w:numPr>
          <w:ilvl w:val="0"/>
          <w:numId w:val="1"/>
        </w:numPr>
        <w:rPr>
          <w:rFonts w:ascii="Times New Roman" w:hAnsi="Times New Roman"/>
        </w:rPr>
      </w:pPr>
      <w:r w:rsidRPr="00D4067C">
        <w:rPr>
          <w:rFonts w:ascii="Times New Roman" w:hAnsi="Times New Roman"/>
        </w:rPr>
        <w:t>Students will use various materials to create.</w:t>
      </w:r>
    </w:p>
    <w:p w:rsidR="00C51B15" w:rsidRPr="00D4067C" w:rsidRDefault="002A5ACB">
      <w:pPr>
        <w:numPr>
          <w:ilvl w:val="0"/>
          <w:numId w:val="1"/>
        </w:numPr>
        <w:rPr>
          <w:rFonts w:ascii="Times New Roman" w:hAnsi="Times New Roman"/>
        </w:rPr>
      </w:pPr>
      <w:r w:rsidRPr="00D4067C">
        <w:rPr>
          <w:rFonts w:ascii="Times New Roman" w:hAnsi="Times New Roman"/>
        </w:rPr>
        <w:t>Students will develop their knowledge of the elements and principles of design.</w:t>
      </w:r>
    </w:p>
    <w:p w:rsidR="00C51B15" w:rsidRPr="00D4067C" w:rsidRDefault="002A5ACB">
      <w:pPr>
        <w:numPr>
          <w:ilvl w:val="0"/>
          <w:numId w:val="1"/>
        </w:numPr>
        <w:rPr>
          <w:rFonts w:ascii="Times New Roman" w:hAnsi="Times New Roman"/>
        </w:rPr>
      </w:pPr>
      <w:r w:rsidRPr="00D4067C">
        <w:rPr>
          <w:rFonts w:ascii="Times New Roman" w:hAnsi="Times New Roman"/>
        </w:rPr>
        <w:t>Students will be exposed to many different art techniques to create creative backgrounds.</w:t>
      </w:r>
    </w:p>
    <w:p w:rsidR="00C51B15" w:rsidRPr="00D4067C" w:rsidRDefault="002A5ACB">
      <w:pPr>
        <w:numPr>
          <w:ilvl w:val="0"/>
          <w:numId w:val="1"/>
        </w:numPr>
        <w:rPr>
          <w:rFonts w:ascii="Times New Roman" w:hAnsi="Times New Roman"/>
        </w:rPr>
      </w:pPr>
      <w:r w:rsidRPr="00D4067C">
        <w:rPr>
          <w:rFonts w:ascii="Times New Roman" w:hAnsi="Times New Roman"/>
        </w:rPr>
        <w:t>Students will be exposed to Graphic Design concepts of combining text and imagery in a visually interesting way.</w:t>
      </w:r>
    </w:p>
    <w:p w:rsidR="00C51B15" w:rsidRPr="00D4067C" w:rsidRDefault="002A5ACB">
      <w:pPr>
        <w:numPr>
          <w:ilvl w:val="0"/>
          <w:numId w:val="1"/>
        </w:numPr>
        <w:rPr>
          <w:rFonts w:ascii="Times New Roman" w:hAnsi="Times New Roman"/>
        </w:rPr>
      </w:pPr>
      <w:r w:rsidRPr="00D4067C">
        <w:rPr>
          <w:rFonts w:ascii="Times New Roman" w:hAnsi="Times New Roman"/>
        </w:rPr>
        <w:t>Students will develop their critical thinking and problem solving abilities.</w:t>
      </w:r>
    </w:p>
    <w:p w:rsidR="00C51B15" w:rsidRDefault="002A5ACB">
      <w:pPr>
        <w:numPr>
          <w:ilvl w:val="0"/>
          <w:numId w:val="1"/>
        </w:numPr>
        <w:rPr>
          <w:rFonts w:ascii="Times New Roman" w:hAnsi="Times New Roman"/>
        </w:rPr>
      </w:pPr>
      <w:r w:rsidRPr="00D4067C">
        <w:rPr>
          <w:rFonts w:ascii="Times New Roman" w:hAnsi="Times New Roman"/>
        </w:rPr>
        <w:t>Students will learn about key topic words and ideas.</w:t>
      </w:r>
    </w:p>
    <w:p w:rsidR="008819B4" w:rsidRPr="00D4067C" w:rsidRDefault="008819B4">
      <w:pPr>
        <w:numPr>
          <w:ilvl w:val="0"/>
          <w:numId w:val="1"/>
        </w:numPr>
        <w:rPr>
          <w:rFonts w:ascii="Times New Roman" w:hAnsi="Times New Roman"/>
        </w:rPr>
      </w:pPr>
      <w:r>
        <w:rPr>
          <w:rFonts w:ascii="Times New Roman" w:hAnsi="Times New Roman"/>
        </w:rPr>
        <w:t>Students will develop their writing abilities.</w:t>
      </w:r>
    </w:p>
    <w:p w:rsidR="005D6F40" w:rsidRPr="00D4067C" w:rsidRDefault="005D6F40">
      <w:pPr>
        <w:numPr>
          <w:ilvl w:val="0"/>
          <w:numId w:val="1"/>
        </w:numPr>
        <w:rPr>
          <w:rFonts w:ascii="Times New Roman" w:hAnsi="Times New Roman"/>
        </w:rPr>
      </w:pPr>
      <w:r w:rsidRPr="00D4067C">
        <w:rPr>
          <w:rFonts w:ascii="Times New Roman" w:hAnsi="Times New Roman"/>
        </w:rPr>
        <w:t>Students will be exposed to current events and issues in our society.</w:t>
      </w:r>
    </w:p>
    <w:p w:rsidR="005D6F40" w:rsidRPr="00D4067C" w:rsidRDefault="005D6F40">
      <w:pPr>
        <w:numPr>
          <w:ilvl w:val="0"/>
          <w:numId w:val="1"/>
        </w:numPr>
        <w:rPr>
          <w:rFonts w:ascii="Times New Roman" w:hAnsi="Times New Roman"/>
        </w:rPr>
      </w:pPr>
      <w:r w:rsidRPr="00D4067C">
        <w:rPr>
          <w:rFonts w:ascii="Times New Roman" w:hAnsi="Times New Roman"/>
        </w:rPr>
        <w:t>Students will be exposed to different cultural perspectives.</w:t>
      </w:r>
    </w:p>
    <w:p w:rsidR="00C51B15" w:rsidRPr="00D4067C" w:rsidRDefault="002A5ACB">
      <w:pPr>
        <w:numPr>
          <w:ilvl w:val="0"/>
          <w:numId w:val="1"/>
        </w:numPr>
        <w:rPr>
          <w:rFonts w:ascii="Times New Roman" w:hAnsi="Times New Roman"/>
        </w:rPr>
      </w:pPr>
      <w:r w:rsidRPr="00D4067C">
        <w:rPr>
          <w:rFonts w:ascii="Times New Roman" w:hAnsi="Times New Roman"/>
        </w:rPr>
        <w:t>Students will develop their knowledge of how to make a well-organized composition.</w:t>
      </w:r>
    </w:p>
    <w:p w:rsidR="00C51B15" w:rsidRPr="00D4067C" w:rsidRDefault="002A5ACB">
      <w:pPr>
        <w:numPr>
          <w:ilvl w:val="0"/>
          <w:numId w:val="1"/>
        </w:numPr>
        <w:rPr>
          <w:rFonts w:ascii="Times New Roman" w:hAnsi="Times New Roman"/>
        </w:rPr>
      </w:pPr>
      <w:r w:rsidRPr="00D4067C">
        <w:rPr>
          <w:rFonts w:ascii="Times New Roman" w:hAnsi="Times New Roman"/>
        </w:rPr>
        <w:t>Students will develop their appreciation of art and art related jobs.</w:t>
      </w:r>
    </w:p>
    <w:p w:rsidR="00C51B15" w:rsidRPr="00D4067C" w:rsidRDefault="00C51B15">
      <w:pPr>
        <w:rPr>
          <w:rFonts w:ascii="Times New Roman" w:hAnsi="Times New Roman"/>
        </w:rPr>
      </w:pPr>
    </w:p>
    <w:p w:rsidR="00C51B15" w:rsidRPr="0076111C" w:rsidRDefault="00D80D74">
      <w:pPr>
        <w:rPr>
          <w:rFonts w:ascii="Times New Roman" w:hAnsi="Times New Roman"/>
          <w:b/>
          <w:u w:val="single"/>
        </w:rPr>
      </w:pPr>
      <w:r>
        <w:rPr>
          <w:rFonts w:ascii="Times New Roman" w:hAnsi="Times New Roman"/>
          <w:b/>
          <w:u w:val="single"/>
        </w:rPr>
        <w:t>Visual Journal</w:t>
      </w:r>
      <w:r w:rsidR="0076111C">
        <w:rPr>
          <w:rFonts w:ascii="Times New Roman" w:hAnsi="Times New Roman"/>
          <w:b/>
          <w:u w:val="single"/>
        </w:rPr>
        <w:t xml:space="preserve"> </w:t>
      </w:r>
      <w:r w:rsidR="008819B4">
        <w:rPr>
          <w:rFonts w:ascii="Times New Roman" w:hAnsi="Times New Roman"/>
          <w:b/>
          <w:u w:val="single"/>
        </w:rPr>
        <w:t xml:space="preserve">Unit </w:t>
      </w:r>
      <w:r>
        <w:rPr>
          <w:rFonts w:ascii="Times New Roman" w:hAnsi="Times New Roman"/>
          <w:b/>
          <w:u w:val="single"/>
        </w:rPr>
        <w:t>Rationale</w:t>
      </w:r>
    </w:p>
    <w:p w:rsidR="00C51B15" w:rsidRPr="00D4067C" w:rsidRDefault="002A5ACB">
      <w:pPr>
        <w:rPr>
          <w:rFonts w:ascii="Times New Roman" w:hAnsi="Times New Roman"/>
        </w:rPr>
      </w:pPr>
      <w:r w:rsidRPr="00D4067C">
        <w:rPr>
          <w:rFonts w:ascii="Times New Roman" w:hAnsi="Times New Roman"/>
        </w:rPr>
        <w:t xml:space="preserve">The visual journal is a semester long project that requires the student to create “spreads” in a composition notebook. Each week they will create a spread that covers an assigned topic. Their challenge is to interpret this topic </w:t>
      </w:r>
      <w:r w:rsidR="00D80D74">
        <w:rPr>
          <w:rFonts w:ascii="Times New Roman" w:hAnsi="Times New Roman"/>
        </w:rPr>
        <w:t>with</w:t>
      </w:r>
      <w:r w:rsidRPr="00D4067C">
        <w:rPr>
          <w:rFonts w:ascii="Times New Roman" w:hAnsi="Times New Roman"/>
        </w:rPr>
        <w:t xml:space="preserve"> text and imagery all together with a creative background. The student will be exposed to a variety of materials and artistic techniques along the way. </w:t>
      </w:r>
      <w:r w:rsidR="00B4363E" w:rsidRPr="00D4067C">
        <w:rPr>
          <w:rFonts w:ascii="Times New Roman" w:hAnsi="Times New Roman"/>
        </w:rPr>
        <w:t xml:space="preserve">Students will also be exposed to various ideas, current events, and cultural perspectives through their topics for the visual journal assignments. </w:t>
      </w:r>
      <w:r w:rsidR="00D80D74" w:rsidRPr="00D4067C">
        <w:rPr>
          <w:rFonts w:ascii="Times New Roman" w:hAnsi="Times New Roman"/>
        </w:rPr>
        <w:t>Students will think critically about the topics for the visual journals and develop well-constructed written statements about the topics.</w:t>
      </w:r>
      <w:r w:rsidR="00D80D74">
        <w:rPr>
          <w:rFonts w:ascii="Times New Roman" w:hAnsi="Times New Roman"/>
        </w:rPr>
        <w:t xml:space="preserve"> These written statements will then be included into their visual journal backgrounds and images about the topics.</w:t>
      </w:r>
      <w:r w:rsidR="009D4610">
        <w:rPr>
          <w:rFonts w:ascii="Times New Roman" w:hAnsi="Times New Roman"/>
        </w:rPr>
        <w:t xml:space="preserve"> </w:t>
      </w:r>
      <w:r w:rsidR="0076111C">
        <w:rPr>
          <w:rFonts w:ascii="Times New Roman" w:hAnsi="Times New Roman"/>
        </w:rPr>
        <w:t xml:space="preserve">The students must use imagery and pictures about the topic and text describing the topic in every spread. </w:t>
      </w:r>
      <w:r w:rsidRPr="00D4067C">
        <w:rPr>
          <w:rFonts w:ascii="Times New Roman" w:hAnsi="Times New Roman"/>
        </w:rPr>
        <w:t xml:space="preserve">This </w:t>
      </w:r>
      <w:r w:rsidR="009D4610">
        <w:rPr>
          <w:rFonts w:ascii="Times New Roman" w:hAnsi="Times New Roman"/>
        </w:rPr>
        <w:t xml:space="preserve">completed </w:t>
      </w:r>
      <w:r w:rsidRPr="00D4067C">
        <w:rPr>
          <w:rFonts w:ascii="Times New Roman" w:hAnsi="Times New Roman"/>
        </w:rPr>
        <w:t>visual journal will be turned in at the end of the semester as their final exam project.</w:t>
      </w:r>
    </w:p>
    <w:p w:rsidR="00C51B15" w:rsidRPr="00D4067C" w:rsidRDefault="00C51B15">
      <w:pPr>
        <w:rPr>
          <w:rFonts w:ascii="Times New Roman" w:hAnsi="Times New Roman"/>
        </w:rPr>
      </w:pPr>
    </w:p>
    <w:p w:rsidR="00C51B15" w:rsidRPr="0076111C" w:rsidRDefault="0076111C">
      <w:pPr>
        <w:rPr>
          <w:rFonts w:ascii="Times New Roman" w:hAnsi="Times New Roman"/>
          <w:b/>
          <w:u w:val="single"/>
        </w:rPr>
      </w:pPr>
      <w:r w:rsidRPr="0076111C">
        <w:rPr>
          <w:rFonts w:ascii="Times New Roman" w:hAnsi="Times New Roman"/>
          <w:b/>
          <w:u w:val="single"/>
        </w:rPr>
        <w:t xml:space="preserve">National Standards: </w:t>
      </w:r>
      <w:r w:rsidR="008819B4">
        <w:rPr>
          <w:rFonts w:ascii="Times New Roman" w:hAnsi="Times New Roman"/>
          <w:b/>
          <w:u w:val="single"/>
        </w:rPr>
        <w:t>Achieved throughout the Visual Journal Unit</w:t>
      </w:r>
    </w:p>
    <w:p w:rsidR="00C51B15" w:rsidRPr="00D4067C" w:rsidRDefault="002A5ACB">
      <w:pPr>
        <w:rPr>
          <w:rFonts w:ascii="Times New Roman" w:hAnsi="Times New Roman"/>
        </w:rPr>
      </w:pPr>
      <w:r w:rsidRPr="00D4067C">
        <w:rPr>
          <w:rFonts w:ascii="Times New Roman" w:hAnsi="Times New Roman"/>
        </w:rPr>
        <w:t>NVAS.9-12.1.a-Students apply media, techniques, and processes with sufficient skill, confidence, and sensitivity that their intentions are carried out in their artworks</w:t>
      </w:r>
      <w:r w:rsidR="0077401F">
        <w:rPr>
          <w:rFonts w:ascii="Times New Roman" w:hAnsi="Times New Roman"/>
        </w:rPr>
        <w:t>- Lessons 2,3,4</w:t>
      </w:r>
    </w:p>
    <w:p w:rsidR="00C51B15" w:rsidRPr="00D4067C" w:rsidRDefault="002A5ACB">
      <w:pPr>
        <w:rPr>
          <w:rFonts w:ascii="Times New Roman" w:hAnsi="Times New Roman"/>
        </w:rPr>
      </w:pPr>
      <w:r w:rsidRPr="00D4067C">
        <w:rPr>
          <w:rFonts w:ascii="Times New Roman" w:hAnsi="Times New Roman"/>
        </w:rPr>
        <w:t>NVAS.9-12.2.b-Students evaluate the effectiveness of artworks in terms of organizational structures and functions</w:t>
      </w:r>
      <w:r w:rsidR="0077401F">
        <w:rPr>
          <w:rFonts w:ascii="Times New Roman" w:hAnsi="Times New Roman"/>
        </w:rPr>
        <w:t>- Lessons 1,2,3,4</w:t>
      </w:r>
    </w:p>
    <w:p w:rsidR="00C51B15" w:rsidRPr="00D4067C" w:rsidRDefault="002A5ACB">
      <w:pPr>
        <w:rPr>
          <w:rFonts w:ascii="Times New Roman" w:hAnsi="Times New Roman"/>
        </w:rPr>
      </w:pPr>
      <w:r w:rsidRPr="00D4067C">
        <w:rPr>
          <w:rFonts w:ascii="Times New Roman" w:hAnsi="Times New Roman"/>
        </w:rPr>
        <w:t>NVAS.9-12.3.a-</w:t>
      </w:r>
      <w:r w:rsidRPr="00D4067C">
        <w:rPr>
          <w:rFonts w:ascii="Times New Roman" w:hAnsi="Times New Roman"/>
          <w:color w:val="000000"/>
        </w:rPr>
        <w:t xml:space="preserve"> Students reflect on how artworks differ visually, spatially, temporally, and functionally, and describe how these are related to history and culture</w:t>
      </w:r>
      <w:r w:rsidR="0077401F">
        <w:rPr>
          <w:rFonts w:ascii="Times New Roman" w:hAnsi="Times New Roman"/>
          <w:color w:val="000000"/>
        </w:rPr>
        <w:t>- Lessons 1,2,3,4</w:t>
      </w:r>
    </w:p>
    <w:p w:rsidR="00C51B15" w:rsidRPr="00D4067C" w:rsidRDefault="002A5ACB">
      <w:pPr>
        <w:rPr>
          <w:rFonts w:ascii="Times New Roman" w:hAnsi="Times New Roman"/>
        </w:rPr>
      </w:pPr>
      <w:r w:rsidRPr="00D4067C">
        <w:rPr>
          <w:rFonts w:ascii="Times New Roman" w:hAnsi="Times New Roman"/>
        </w:rPr>
        <w:lastRenderedPageBreak/>
        <w:t>NVAS.9-12.6.a-Students compare the materials, technologies, media, and processes of the visual arts with those of other disciplines as they are used in creation and types of analysis</w:t>
      </w:r>
      <w:r w:rsidR="0077401F">
        <w:rPr>
          <w:rFonts w:ascii="Times New Roman" w:hAnsi="Times New Roman"/>
        </w:rPr>
        <w:t>- Lessons 1,2,3,4</w:t>
      </w:r>
    </w:p>
    <w:p w:rsidR="00C51B15" w:rsidRPr="00D4067C" w:rsidRDefault="00C51B15">
      <w:pPr>
        <w:rPr>
          <w:rFonts w:ascii="Times New Roman" w:hAnsi="Times New Roman"/>
        </w:rPr>
      </w:pPr>
    </w:p>
    <w:p w:rsidR="00C51B15" w:rsidRPr="0076111C" w:rsidRDefault="002A5ACB">
      <w:pPr>
        <w:rPr>
          <w:rFonts w:ascii="Times New Roman" w:hAnsi="Times New Roman"/>
          <w:b/>
        </w:rPr>
      </w:pPr>
      <w:r w:rsidRPr="0076111C">
        <w:rPr>
          <w:rFonts w:ascii="Times New Roman" w:hAnsi="Times New Roman"/>
          <w:b/>
          <w:u w:val="single"/>
        </w:rPr>
        <w:t xml:space="preserve">State Standards: </w:t>
      </w:r>
      <w:r w:rsidR="008819B4">
        <w:rPr>
          <w:rFonts w:ascii="Times New Roman" w:hAnsi="Times New Roman"/>
          <w:b/>
          <w:u w:val="single"/>
        </w:rPr>
        <w:t>Achieved throughout the Visual Journal Unit</w:t>
      </w:r>
    </w:p>
    <w:p w:rsidR="00C51B15" w:rsidRPr="00D4067C" w:rsidRDefault="002A5ACB">
      <w:pPr>
        <w:rPr>
          <w:rFonts w:ascii="Times New Roman" w:hAnsi="Times New Roman"/>
        </w:rPr>
      </w:pPr>
      <w:r w:rsidRPr="00D4067C">
        <w:rPr>
          <w:rFonts w:ascii="Times New Roman" w:hAnsi="Times New Roman"/>
        </w:rPr>
        <w:t>H.2.1- Recognize works of art and identify them by artist, period, style, and geographic location.</w:t>
      </w:r>
      <w:r w:rsidR="0077401F">
        <w:rPr>
          <w:rFonts w:ascii="Times New Roman" w:hAnsi="Times New Roman"/>
        </w:rPr>
        <w:t>-</w:t>
      </w:r>
      <w:r w:rsidR="0077401F" w:rsidRPr="00C0786E">
        <w:rPr>
          <w:rFonts w:ascii="Times New Roman" w:hAnsi="Times New Roman"/>
        </w:rPr>
        <w:t>Lesson 1</w:t>
      </w:r>
    </w:p>
    <w:p w:rsidR="00C51B15" w:rsidRPr="00D4067C" w:rsidRDefault="002A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D4067C">
        <w:rPr>
          <w:rFonts w:ascii="Times New Roman" w:eastAsia="Times New Roman" w:hAnsi="Times New Roman"/>
        </w:rPr>
        <w:t>H.3.1</w:t>
      </w:r>
      <w:r w:rsidR="002A5ACB" w:rsidRPr="00D4067C">
        <w:rPr>
          <w:rFonts w:ascii="Times New Roman" w:eastAsia="Times New Roman" w:hAnsi="Times New Roman"/>
        </w:rPr>
        <w:t xml:space="preserve"> - </w:t>
      </w:r>
      <w:r w:rsidRPr="00D4067C">
        <w:rPr>
          <w:rFonts w:ascii="Times New Roman" w:eastAsia="Times New Roman" w:hAnsi="Times New Roman"/>
        </w:rPr>
        <w:t>Analyze the effective use of symbols, elements, principles, and media in works of art</w:t>
      </w:r>
      <w:r w:rsidR="002A5ACB" w:rsidRPr="00D4067C">
        <w:rPr>
          <w:rFonts w:ascii="Times New Roman" w:eastAsia="Times New Roman" w:hAnsi="Times New Roman"/>
        </w:rPr>
        <w:t xml:space="preserve"> </w:t>
      </w:r>
      <w:r w:rsidRPr="00D4067C">
        <w:rPr>
          <w:rFonts w:ascii="Times New Roman" w:eastAsia="Times New Roman" w:hAnsi="Times New Roman"/>
        </w:rPr>
        <w:t>and u</w:t>
      </w:r>
      <w:r w:rsidR="002A5ACB" w:rsidRPr="00D4067C">
        <w:rPr>
          <w:rFonts w:ascii="Times New Roman" w:eastAsia="Times New Roman" w:hAnsi="Times New Roman"/>
        </w:rPr>
        <w:t>se appropriate art terminology when discussing their own works and the works of others</w:t>
      </w:r>
      <w:proofErr w:type="gramStart"/>
      <w:r w:rsidR="002A5ACB" w:rsidRPr="00D4067C">
        <w:rPr>
          <w:rFonts w:ascii="Times New Roman" w:eastAsia="Times New Roman" w:hAnsi="Times New Roman"/>
        </w:rPr>
        <w:t>.</w:t>
      </w:r>
      <w:r w:rsidR="0077401F">
        <w:rPr>
          <w:rFonts w:ascii="Times New Roman" w:eastAsia="Times New Roman" w:hAnsi="Times New Roman"/>
        </w:rPr>
        <w:t>-</w:t>
      </w:r>
      <w:proofErr w:type="gramEnd"/>
      <w:r w:rsidR="0077401F">
        <w:rPr>
          <w:rFonts w:ascii="Times New Roman" w:eastAsia="Times New Roman" w:hAnsi="Times New Roman"/>
        </w:rPr>
        <w:t xml:space="preserve"> Lessons1,2,3,4</w:t>
      </w:r>
    </w:p>
    <w:p w:rsidR="00C51B15" w:rsidRPr="00D4067C" w:rsidRDefault="002A4191">
      <w:pPr>
        <w:rPr>
          <w:rFonts w:ascii="Times New Roman" w:hAnsi="Times New Roman"/>
        </w:rPr>
      </w:pPr>
      <w:r w:rsidRPr="00D4067C">
        <w:rPr>
          <w:rFonts w:ascii="Times New Roman" w:hAnsi="Times New Roman"/>
        </w:rPr>
        <w:t>H.7.3</w:t>
      </w:r>
      <w:r w:rsidR="002A5ACB" w:rsidRPr="00D4067C">
        <w:rPr>
          <w:rFonts w:ascii="Times New Roman" w:hAnsi="Times New Roman"/>
        </w:rPr>
        <w:t>-Create artworks that demonstrate skill and understanding of different media, processes, and techniques</w:t>
      </w:r>
      <w:proofErr w:type="gramStart"/>
      <w:r w:rsidR="0077401F">
        <w:rPr>
          <w:rFonts w:ascii="Times New Roman" w:hAnsi="Times New Roman"/>
        </w:rPr>
        <w:t>.-</w:t>
      </w:r>
      <w:proofErr w:type="gramEnd"/>
      <w:r w:rsidR="0077401F">
        <w:rPr>
          <w:rFonts w:ascii="Times New Roman" w:hAnsi="Times New Roman"/>
        </w:rPr>
        <w:t xml:space="preserve"> Lessons</w:t>
      </w:r>
      <w:r w:rsidR="00C0786E">
        <w:rPr>
          <w:rFonts w:ascii="Times New Roman" w:hAnsi="Times New Roman"/>
        </w:rPr>
        <w:t xml:space="preserve"> 2,3,4</w:t>
      </w:r>
    </w:p>
    <w:p w:rsidR="00C51B15" w:rsidRPr="00D4067C" w:rsidRDefault="002A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D4067C">
        <w:rPr>
          <w:rFonts w:ascii="Times New Roman" w:eastAsia="Times New Roman" w:hAnsi="Times New Roman"/>
        </w:rPr>
        <w:t>H.6.4</w:t>
      </w:r>
      <w:r w:rsidR="002A5ACB" w:rsidRPr="00D4067C">
        <w:rPr>
          <w:rFonts w:ascii="Times New Roman" w:eastAsia="Times New Roman" w:hAnsi="Times New Roman"/>
        </w:rPr>
        <w:t>- Demonstrate thoughtful revision and re</w:t>
      </w:r>
      <w:r w:rsidR="007D784F">
        <w:rPr>
          <w:rFonts w:ascii="Times New Roman" w:eastAsia="Times New Roman" w:hAnsi="Times New Roman"/>
        </w:rPr>
        <w:t xml:space="preserve">finement of original work based upon reflection, </w:t>
      </w:r>
    </w:p>
    <w:p w:rsidR="00C51B15" w:rsidRPr="00D4067C" w:rsidRDefault="002A5ACB">
      <w:pPr>
        <w:rPr>
          <w:rFonts w:ascii="Times New Roman" w:eastAsia="Times New Roman" w:hAnsi="Times New Roman"/>
        </w:rPr>
      </w:pPr>
      <w:proofErr w:type="gramStart"/>
      <w:r w:rsidRPr="00D4067C">
        <w:rPr>
          <w:rFonts w:ascii="Times New Roman" w:eastAsia="Times New Roman" w:hAnsi="Times New Roman"/>
        </w:rPr>
        <w:t>critique</w:t>
      </w:r>
      <w:proofErr w:type="gramEnd"/>
      <w:r w:rsidRPr="00D4067C">
        <w:rPr>
          <w:rFonts w:ascii="Times New Roman" w:eastAsia="Times New Roman" w:hAnsi="Times New Roman"/>
        </w:rPr>
        <w:t>, practice, and research.</w:t>
      </w:r>
      <w:r w:rsidR="00C0786E">
        <w:rPr>
          <w:rFonts w:ascii="Times New Roman" w:eastAsia="Times New Roman" w:hAnsi="Times New Roman"/>
        </w:rPr>
        <w:t>- Lessons 2,3,4</w:t>
      </w:r>
    </w:p>
    <w:p w:rsidR="00737C75" w:rsidRPr="00D4067C" w:rsidRDefault="00737C75">
      <w:pPr>
        <w:rPr>
          <w:rFonts w:ascii="Times New Roman" w:eastAsia="Times New Roman" w:hAnsi="Times New Roman"/>
        </w:rPr>
      </w:pPr>
      <w:r w:rsidRPr="00D4067C">
        <w:rPr>
          <w:rFonts w:ascii="Times New Roman" w:eastAsia="Times New Roman" w:hAnsi="Times New Roman"/>
          <w:szCs w:val="24"/>
        </w:rPr>
        <w:t>H.1.6 Identify the knowledge and skills gained in art experiences that transfer to daily life. Identify the knowledge and skills gained in art experiences that transfer to daily life</w:t>
      </w:r>
      <w:proofErr w:type="gramStart"/>
      <w:r w:rsidRPr="00D4067C">
        <w:rPr>
          <w:rFonts w:ascii="Times New Roman" w:eastAsia="Times New Roman" w:hAnsi="Times New Roman"/>
          <w:szCs w:val="24"/>
        </w:rPr>
        <w:t>.</w:t>
      </w:r>
      <w:r w:rsidR="00C0786E">
        <w:rPr>
          <w:rFonts w:ascii="Times New Roman" w:eastAsia="Times New Roman" w:hAnsi="Times New Roman"/>
          <w:szCs w:val="24"/>
        </w:rPr>
        <w:t>-</w:t>
      </w:r>
      <w:proofErr w:type="gramEnd"/>
      <w:r w:rsidR="00C0786E">
        <w:rPr>
          <w:rFonts w:ascii="Times New Roman" w:eastAsia="Times New Roman" w:hAnsi="Times New Roman"/>
          <w:szCs w:val="24"/>
        </w:rPr>
        <w:t xml:space="preserve"> Lessons 1,2,3,4</w:t>
      </w:r>
    </w:p>
    <w:p w:rsidR="00C51B15" w:rsidRPr="00D4067C" w:rsidRDefault="002A4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D4067C">
        <w:rPr>
          <w:rFonts w:ascii="Times New Roman" w:eastAsia="Times New Roman" w:hAnsi="Times New Roman"/>
        </w:rPr>
        <w:t>H.1.4</w:t>
      </w:r>
      <w:proofErr w:type="gramStart"/>
      <w:r w:rsidR="002A5ACB" w:rsidRPr="00D4067C">
        <w:rPr>
          <w:rFonts w:ascii="Times New Roman" w:eastAsia="Times New Roman" w:hAnsi="Times New Roman"/>
        </w:rPr>
        <w:t>-  Identify</w:t>
      </w:r>
      <w:proofErr w:type="gramEnd"/>
      <w:r w:rsidR="002A5ACB" w:rsidRPr="00D4067C">
        <w:rPr>
          <w:rFonts w:ascii="Times New Roman" w:eastAsia="Times New Roman" w:hAnsi="Times New Roman"/>
        </w:rPr>
        <w:t xml:space="preserve"> connections between visual a</w:t>
      </w:r>
      <w:r w:rsidR="007D254C">
        <w:rPr>
          <w:rFonts w:ascii="Times New Roman" w:eastAsia="Times New Roman" w:hAnsi="Times New Roman"/>
        </w:rPr>
        <w:t xml:space="preserve">rts education and potential job offerings in the </w:t>
      </w:r>
    </w:p>
    <w:p w:rsidR="00C51B15" w:rsidRDefault="002A5ACB">
      <w:pPr>
        <w:rPr>
          <w:rFonts w:ascii="Times New Roman" w:eastAsia="Times New Roman" w:hAnsi="Times New Roman"/>
        </w:rPr>
      </w:pPr>
      <w:proofErr w:type="gramStart"/>
      <w:r w:rsidRPr="00D4067C">
        <w:rPr>
          <w:rFonts w:ascii="Times New Roman" w:eastAsia="Times New Roman" w:hAnsi="Times New Roman"/>
        </w:rPr>
        <w:t>community</w:t>
      </w:r>
      <w:proofErr w:type="gramEnd"/>
      <w:r w:rsidRPr="00D4067C">
        <w:rPr>
          <w:rFonts w:ascii="Times New Roman" w:eastAsia="Times New Roman" w:hAnsi="Times New Roman"/>
        </w:rPr>
        <w:t>.</w:t>
      </w:r>
      <w:r w:rsidR="00C0786E">
        <w:rPr>
          <w:rFonts w:ascii="Times New Roman" w:eastAsia="Times New Roman" w:hAnsi="Times New Roman"/>
        </w:rPr>
        <w:t>- Lessons 1,2,3,4</w:t>
      </w:r>
    </w:p>
    <w:p w:rsidR="007941B2" w:rsidRPr="00C71320" w:rsidRDefault="007941B2" w:rsidP="007941B2">
      <w:pPr>
        <w:pStyle w:val="Default"/>
        <w:rPr>
          <w:rFonts w:ascii="Times New Roman" w:hAnsi="Times New Roman" w:cs="Times New Roman"/>
        </w:rPr>
      </w:pPr>
      <w:r w:rsidRPr="007941B2">
        <w:rPr>
          <w:rFonts w:ascii="Times New Roman" w:hAnsi="Times New Roman" w:cs="Times New Roman"/>
          <w:bCs/>
        </w:rPr>
        <w:t>9-12.WT.2</w:t>
      </w:r>
      <w:r w:rsidRPr="00C71320">
        <w:rPr>
          <w:rFonts w:ascii="Times New Roman" w:hAnsi="Times New Roman" w:cs="Times New Roman"/>
          <w:b/>
          <w:bCs/>
        </w:rPr>
        <w:t xml:space="preserve"> </w:t>
      </w:r>
      <w:r w:rsidRPr="00C71320">
        <w:rPr>
          <w:rFonts w:ascii="Times New Roman" w:hAnsi="Times New Roman" w:cs="Times New Roman"/>
        </w:rPr>
        <w:t xml:space="preserve">Write informative/explanatory texts, including technical processes. </w:t>
      </w:r>
    </w:p>
    <w:p w:rsidR="007941B2" w:rsidRPr="00C71320" w:rsidRDefault="007941B2" w:rsidP="007941B2">
      <w:pPr>
        <w:rPr>
          <w:rFonts w:ascii="Times New Roman" w:hAnsi="Times New Roman"/>
          <w:szCs w:val="24"/>
        </w:rPr>
      </w:pPr>
      <w:r w:rsidRPr="00C71320">
        <w:rPr>
          <w:rFonts w:ascii="Times New Roman" w:hAnsi="Times New Roman"/>
          <w:szCs w:val="24"/>
        </w:rPr>
        <w:t xml:space="preserve">a. </w:t>
      </w:r>
      <w:proofErr w:type="gramStart"/>
      <w:r w:rsidRPr="00C71320">
        <w:rPr>
          <w:rFonts w:ascii="Times New Roman" w:hAnsi="Times New Roman"/>
          <w:szCs w:val="24"/>
        </w:rPr>
        <w:t>Introduce</w:t>
      </w:r>
      <w:proofErr w:type="gramEnd"/>
      <w:r w:rsidRPr="00C71320">
        <w:rPr>
          <w:rFonts w:ascii="Times New Roman" w:hAnsi="Times New Roman"/>
          <w:szCs w:val="24"/>
        </w:rPr>
        <w:t xml:space="preserve"> a topic and organize ideas, concepts, and information to make important connections and distinctions; include formatting (e.g., headings), graphics (e.g., figures, tables), and multimedia when useful to aiding comprehension.</w:t>
      </w:r>
      <w:r w:rsidR="00C0786E">
        <w:rPr>
          <w:rFonts w:ascii="Times New Roman" w:hAnsi="Times New Roman"/>
          <w:szCs w:val="24"/>
        </w:rPr>
        <w:t xml:space="preserve"> Lessons 2,3,4</w:t>
      </w:r>
    </w:p>
    <w:p w:rsidR="007941B2" w:rsidRPr="00C71320" w:rsidRDefault="007941B2" w:rsidP="007941B2">
      <w:pPr>
        <w:pStyle w:val="Default"/>
        <w:rPr>
          <w:rFonts w:ascii="Times New Roman" w:hAnsi="Times New Roman" w:cs="Times New Roman"/>
        </w:rPr>
      </w:pPr>
      <w:r w:rsidRPr="007941B2">
        <w:rPr>
          <w:rFonts w:ascii="Times New Roman" w:hAnsi="Times New Roman" w:cs="Times New Roman"/>
          <w:bCs/>
        </w:rPr>
        <w:t>9-12.RT.3</w:t>
      </w:r>
      <w:r w:rsidRPr="00C71320">
        <w:rPr>
          <w:rFonts w:ascii="Times New Roman" w:hAnsi="Times New Roman" w:cs="Times New Roman"/>
          <w:b/>
          <w:bCs/>
        </w:rPr>
        <w:t xml:space="preserve"> </w:t>
      </w:r>
      <w:r w:rsidRPr="00C71320">
        <w:rPr>
          <w:rFonts w:ascii="Times New Roman" w:hAnsi="Times New Roman" w:cs="Times New Roman"/>
        </w:rPr>
        <w:t xml:space="preserve">Follow precisely a complex multistep procedure when performing technical visual art </w:t>
      </w:r>
    </w:p>
    <w:p w:rsidR="007941B2" w:rsidRPr="00C71320" w:rsidRDefault="007941B2" w:rsidP="007941B2">
      <w:pPr>
        <w:pStyle w:val="Default"/>
        <w:rPr>
          <w:rFonts w:ascii="Times New Roman" w:hAnsi="Times New Roman" w:cs="Times New Roman"/>
        </w:rPr>
      </w:pPr>
      <w:r w:rsidRPr="00C71320">
        <w:rPr>
          <w:rFonts w:ascii="Times New Roman" w:hAnsi="Times New Roman" w:cs="Times New Roman"/>
        </w:rPr>
        <w:t xml:space="preserve">tasks, attending to special cases or exceptions defined in the text. </w:t>
      </w:r>
      <w:r w:rsidR="00C0786E">
        <w:rPr>
          <w:rFonts w:ascii="Times New Roman" w:hAnsi="Times New Roman" w:cs="Times New Roman"/>
        </w:rPr>
        <w:t>Lessons 2,3,4</w:t>
      </w:r>
    </w:p>
    <w:p w:rsidR="00C51B15" w:rsidRPr="00D4067C" w:rsidRDefault="00C51B15">
      <w:pPr>
        <w:rPr>
          <w:rFonts w:ascii="Times New Roman" w:hAnsi="Times New Roman"/>
        </w:rPr>
      </w:pPr>
    </w:p>
    <w:p w:rsidR="00C51B15" w:rsidRPr="0076111C" w:rsidRDefault="00D80D74">
      <w:pPr>
        <w:pStyle w:val="Heading1"/>
        <w:rPr>
          <w:rFonts w:ascii="Times New Roman" w:hAnsi="Times New Roman"/>
          <w:b/>
        </w:rPr>
      </w:pPr>
      <w:r>
        <w:rPr>
          <w:rFonts w:ascii="Times New Roman" w:hAnsi="Times New Roman"/>
          <w:b/>
        </w:rPr>
        <w:t xml:space="preserve">Lesson </w:t>
      </w:r>
      <w:r w:rsidR="002A5ACB" w:rsidRPr="0076111C">
        <w:rPr>
          <w:rFonts w:ascii="Times New Roman" w:hAnsi="Times New Roman"/>
          <w:b/>
        </w:rPr>
        <w:t>Objectives</w:t>
      </w:r>
    </w:p>
    <w:p w:rsidR="00286787" w:rsidRDefault="0076111C">
      <w:pPr>
        <w:rPr>
          <w:rFonts w:ascii="Times New Roman" w:hAnsi="Times New Roman"/>
        </w:rPr>
      </w:pPr>
      <w:r>
        <w:rPr>
          <w:rFonts w:ascii="Times New Roman" w:hAnsi="Times New Roman"/>
        </w:rPr>
        <w:t xml:space="preserve">Students will learn about how much they know and don’t know about visual journaling and graphic design when they complete the pre-test. </w:t>
      </w:r>
      <w:r w:rsidR="00D80D74">
        <w:rPr>
          <w:rFonts w:ascii="Times New Roman" w:hAnsi="Times New Roman"/>
        </w:rPr>
        <w:t xml:space="preserve">Students will better understand what the visual journal is when they watch the DVD about visual journaling and go through past students visual journal examples. </w:t>
      </w:r>
      <w:r w:rsidR="00286787">
        <w:rPr>
          <w:rFonts w:ascii="Times New Roman" w:hAnsi="Times New Roman"/>
        </w:rPr>
        <w:t>As a class, we will go over the rubric that will be used to grade every spread. The students will learn about what they will be responsible for doing in order to earn the grade that they desire.</w:t>
      </w:r>
      <w:r w:rsidR="00A6065D">
        <w:rPr>
          <w:rFonts w:ascii="Times New Roman" w:hAnsi="Times New Roman"/>
        </w:rPr>
        <w:t xml:space="preserve"> The student will have a firsthand experience of using the visual journal rubric to grade a visual journal spread.</w:t>
      </w:r>
    </w:p>
    <w:p w:rsidR="00D80D74" w:rsidRDefault="00D80D74">
      <w:pPr>
        <w:rPr>
          <w:rFonts w:ascii="Times New Roman" w:hAnsi="Times New Roman"/>
        </w:rPr>
      </w:pPr>
    </w:p>
    <w:p w:rsidR="00D80D74" w:rsidRDefault="00D80D74">
      <w:pPr>
        <w:rPr>
          <w:rFonts w:ascii="Times New Roman" w:hAnsi="Times New Roman"/>
          <w:b/>
          <w:u w:val="single"/>
        </w:rPr>
      </w:pPr>
      <w:r w:rsidRPr="00D80D74">
        <w:rPr>
          <w:rFonts w:ascii="Times New Roman" w:hAnsi="Times New Roman"/>
          <w:b/>
          <w:u w:val="single"/>
        </w:rPr>
        <w:t>Lesson Activities</w:t>
      </w:r>
    </w:p>
    <w:p w:rsidR="00C519E6" w:rsidRDefault="00422EB4" w:rsidP="00C519E6">
      <w:pPr>
        <w:pStyle w:val="ListParagraph"/>
        <w:numPr>
          <w:ilvl w:val="0"/>
          <w:numId w:val="10"/>
        </w:numPr>
        <w:rPr>
          <w:rFonts w:ascii="Times New Roman" w:hAnsi="Times New Roman"/>
        </w:rPr>
      </w:pPr>
      <w:r>
        <w:rPr>
          <w:rFonts w:ascii="Times New Roman" w:hAnsi="Times New Roman"/>
          <w:color w:val="0070C0"/>
        </w:rPr>
        <w:t xml:space="preserve">Mastery- </w:t>
      </w:r>
      <w:r w:rsidR="00BE38FF">
        <w:rPr>
          <w:rFonts w:ascii="Times New Roman" w:hAnsi="Times New Roman"/>
        </w:rPr>
        <w:t xml:space="preserve">Students will complete the pre-test that covers visual journaling concepts and techniques, the elements and principles of design, and </w:t>
      </w:r>
      <w:r w:rsidR="00286787">
        <w:rPr>
          <w:rFonts w:ascii="Times New Roman" w:hAnsi="Times New Roman"/>
        </w:rPr>
        <w:t>concepts of graphic design</w:t>
      </w:r>
      <w:r w:rsidR="00BE38FF">
        <w:rPr>
          <w:rFonts w:ascii="Times New Roman" w:hAnsi="Times New Roman"/>
        </w:rPr>
        <w:t>.</w:t>
      </w:r>
      <w:r w:rsidR="00933A04">
        <w:rPr>
          <w:rFonts w:ascii="Times New Roman" w:hAnsi="Times New Roman"/>
          <w:color w:val="FF0000"/>
        </w:rPr>
        <w:t>(Enable and Equip)</w:t>
      </w:r>
    </w:p>
    <w:p w:rsidR="00BE38FF" w:rsidRDefault="00282A2D" w:rsidP="00C519E6">
      <w:pPr>
        <w:pStyle w:val="ListParagraph"/>
        <w:numPr>
          <w:ilvl w:val="0"/>
          <w:numId w:val="10"/>
        </w:numPr>
        <w:rPr>
          <w:rFonts w:ascii="Times New Roman" w:hAnsi="Times New Roman"/>
        </w:rPr>
      </w:pPr>
      <w:r>
        <w:rPr>
          <w:rFonts w:ascii="Times New Roman" w:hAnsi="Times New Roman"/>
          <w:color w:val="0070C0"/>
        </w:rPr>
        <w:t>Circle of Knowledge</w:t>
      </w:r>
      <w:r w:rsidR="00422EB4">
        <w:rPr>
          <w:rFonts w:ascii="Times New Roman" w:hAnsi="Times New Roman"/>
          <w:color w:val="0070C0"/>
        </w:rPr>
        <w:t xml:space="preserve">- </w:t>
      </w:r>
      <w:r w:rsidR="00286787">
        <w:rPr>
          <w:rFonts w:ascii="Times New Roman" w:hAnsi="Times New Roman"/>
        </w:rPr>
        <w:t>Students will view a DVD about visual journaling and look through student examples of completed visual journals.</w:t>
      </w:r>
      <w:r w:rsidR="00422EB4">
        <w:rPr>
          <w:rFonts w:ascii="Times New Roman" w:hAnsi="Times New Roman"/>
        </w:rPr>
        <w:t xml:space="preserve"> While the DVD is showing the slideshow of visual examples of visual journals, the teacher will discuss the various techniques the artists are using. We will have a discussion about what they like and don’t like about some of the visual journals and why they feel that way.</w:t>
      </w:r>
      <w:r w:rsidR="00933A04">
        <w:rPr>
          <w:rFonts w:ascii="Times New Roman" w:hAnsi="Times New Roman"/>
          <w:color w:val="FF0000"/>
        </w:rPr>
        <w:t>(Hook and Hold)</w:t>
      </w:r>
    </w:p>
    <w:p w:rsidR="00286787" w:rsidRDefault="006D2C88" w:rsidP="00C519E6">
      <w:pPr>
        <w:pStyle w:val="ListParagraph"/>
        <w:numPr>
          <w:ilvl w:val="0"/>
          <w:numId w:val="10"/>
        </w:numPr>
        <w:rPr>
          <w:rFonts w:ascii="Times New Roman" w:hAnsi="Times New Roman"/>
        </w:rPr>
      </w:pPr>
      <w:r>
        <w:rPr>
          <w:rFonts w:ascii="Times New Roman" w:hAnsi="Times New Roman"/>
          <w:color w:val="0070C0"/>
        </w:rPr>
        <w:t xml:space="preserve">Compare and Contrast- </w:t>
      </w:r>
      <w:r w:rsidR="00286787">
        <w:rPr>
          <w:rFonts w:ascii="Times New Roman" w:hAnsi="Times New Roman"/>
        </w:rPr>
        <w:t xml:space="preserve">After viewing the examples of the visual journals, we will go over the visual journal rubric and each student will better understand what they need to do to earn the grade that they want for each visual journal spread. </w:t>
      </w:r>
      <w:r>
        <w:rPr>
          <w:rFonts w:ascii="Times New Roman" w:hAnsi="Times New Roman"/>
        </w:rPr>
        <w:t xml:space="preserve">Good examples of visual journal spreads will be compared to bad examples of visual journal spreads. </w:t>
      </w:r>
      <w:r w:rsidR="008775FF">
        <w:rPr>
          <w:rFonts w:ascii="Times New Roman" w:hAnsi="Times New Roman"/>
          <w:color w:val="FF0000"/>
        </w:rPr>
        <w:t xml:space="preserve">(Evaluate work and progress) </w:t>
      </w:r>
      <w:r w:rsidR="00286787">
        <w:rPr>
          <w:rFonts w:ascii="Times New Roman" w:hAnsi="Times New Roman"/>
        </w:rPr>
        <w:t>This rubric will be stapled in the back of every student’s visual journal.</w:t>
      </w:r>
    </w:p>
    <w:p w:rsidR="00286787" w:rsidRDefault="00422EB4" w:rsidP="00C519E6">
      <w:pPr>
        <w:pStyle w:val="ListParagraph"/>
        <w:numPr>
          <w:ilvl w:val="0"/>
          <w:numId w:val="10"/>
        </w:numPr>
        <w:rPr>
          <w:rFonts w:ascii="Times New Roman" w:hAnsi="Times New Roman"/>
        </w:rPr>
      </w:pPr>
      <w:r>
        <w:rPr>
          <w:rFonts w:ascii="Times New Roman" w:hAnsi="Times New Roman"/>
          <w:color w:val="0070C0"/>
        </w:rPr>
        <w:lastRenderedPageBreak/>
        <w:t xml:space="preserve">Jigsaw- </w:t>
      </w:r>
      <w:r w:rsidR="00155722">
        <w:rPr>
          <w:rFonts w:ascii="Times New Roman" w:hAnsi="Times New Roman"/>
        </w:rPr>
        <w:t>Students will go through a new set of visual journal examples and choose a spread to grade according to the rubric that we covered. Students will work in groups an</w:t>
      </w:r>
      <w:r w:rsidR="004A0EAC">
        <w:rPr>
          <w:rFonts w:ascii="Times New Roman" w:hAnsi="Times New Roman"/>
        </w:rPr>
        <w:t xml:space="preserve">d assign a grade to one visual journal spread from the student examples provided. The groups will have to justify, in writing, </w:t>
      </w:r>
      <w:r w:rsidR="00155722">
        <w:rPr>
          <w:rFonts w:ascii="Times New Roman" w:hAnsi="Times New Roman"/>
        </w:rPr>
        <w:t>the grade that they assign to the visual journal spread that they chose to grade.</w:t>
      </w:r>
      <w:r>
        <w:rPr>
          <w:rFonts w:ascii="Times New Roman" w:hAnsi="Times New Roman"/>
        </w:rPr>
        <w:t xml:space="preserve"> Then we will come back to the whole class to discuss our findings.</w:t>
      </w:r>
      <w:r w:rsidR="00933A04">
        <w:rPr>
          <w:rFonts w:ascii="Times New Roman" w:hAnsi="Times New Roman"/>
          <w:color w:val="FF0000"/>
        </w:rPr>
        <w:t>(Rethink, revise, and reflect)</w:t>
      </w:r>
    </w:p>
    <w:p w:rsidR="0067692C" w:rsidRPr="0067692C" w:rsidRDefault="005B37C4" w:rsidP="005B37C4">
      <w:pPr>
        <w:pStyle w:val="ListParagraph"/>
        <w:numPr>
          <w:ilvl w:val="0"/>
          <w:numId w:val="10"/>
        </w:numPr>
        <w:rPr>
          <w:rFonts w:ascii="Times New Roman" w:hAnsi="Times New Roman"/>
        </w:rPr>
      </w:pPr>
      <w:r>
        <w:rPr>
          <w:rFonts w:ascii="Times New Roman" w:hAnsi="Times New Roman"/>
        </w:rPr>
        <w:t xml:space="preserve">Conclusion: </w:t>
      </w:r>
      <w:r w:rsidRPr="005B37C4">
        <w:rPr>
          <w:rFonts w:ascii="Times New Roman" w:hAnsi="Times New Roman"/>
        </w:rPr>
        <w:t>We will review what was covered in the lesson and how the visual journal is comparable to graphic design.</w:t>
      </w:r>
      <w:r w:rsidR="001655AE">
        <w:rPr>
          <w:rFonts w:ascii="Times New Roman" w:hAnsi="Times New Roman"/>
        </w:rPr>
        <w:t xml:space="preserve"> </w:t>
      </w:r>
      <w:r w:rsidR="006D2C88">
        <w:rPr>
          <w:rFonts w:ascii="Times New Roman" w:hAnsi="Times New Roman"/>
          <w:color w:val="FF0000"/>
        </w:rPr>
        <w:t xml:space="preserve">(Rethink, </w:t>
      </w:r>
      <w:r w:rsidR="00933A04">
        <w:rPr>
          <w:rFonts w:ascii="Times New Roman" w:hAnsi="Times New Roman"/>
          <w:color w:val="FF0000"/>
        </w:rPr>
        <w:t>revise, and reflect</w:t>
      </w:r>
      <w:r w:rsidR="006D2C88">
        <w:rPr>
          <w:rFonts w:ascii="Times New Roman" w:hAnsi="Times New Roman"/>
          <w:color w:val="FF0000"/>
        </w:rPr>
        <w:t>)</w:t>
      </w:r>
    </w:p>
    <w:p w:rsidR="00C51B15" w:rsidRDefault="001655AE" w:rsidP="0067692C">
      <w:pPr>
        <w:pStyle w:val="ListParagraph"/>
        <w:rPr>
          <w:rFonts w:ascii="Times New Roman" w:hAnsi="Times New Roman"/>
        </w:rPr>
      </w:pPr>
      <w:r>
        <w:rPr>
          <w:rFonts w:ascii="Times New Roman" w:hAnsi="Times New Roman"/>
        </w:rPr>
        <w:t>We will discuss as a class why it is important to be able to write and think critically about various topics.</w:t>
      </w:r>
      <w:r w:rsidR="006D2C88">
        <w:rPr>
          <w:rFonts w:ascii="Times New Roman" w:hAnsi="Times New Roman"/>
        </w:rPr>
        <w:t xml:space="preserve"> </w:t>
      </w:r>
      <w:r w:rsidR="006D2C88">
        <w:rPr>
          <w:rFonts w:ascii="Times New Roman" w:hAnsi="Times New Roman"/>
          <w:color w:val="FF0000"/>
        </w:rPr>
        <w:t>(Where and Why)</w:t>
      </w:r>
    </w:p>
    <w:p w:rsidR="004C712A" w:rsidRDefault="004C712A" w:rsidP="004C712A">
      <w:pPr>
        <w:rPr>
          <w:rFonts w:ascii="Times New Roman" w:hAnsi="Times New Roman"/>
        </w:rPr>
      </w:pPr>
    </w:p>
    <w:p w:rsidR="004C712A" w:rsidRPr="00D4067C" w:rsidRDefault="004C712A" w:rsidP="004C712A">
      <w:pPr>
        <w:rPr>
          <w:rFonts w:ascii="Times New Roman" w:hAnsi="Times New Roman"/>
        </w:rPr>
      </w:pPr>
      <w:r w:rsidRPr="00D4067C">
        <w:rPr>
          <w:rFonts w:ascii="Times New Roman" w:hAnsi="Times New Roman"/>
          <w:u w:val="single"/>
        </w:rPr>
        <w:t>Instructional Strategies:</w:t>
      </w:r>
      <w:r w:rsidRPr="00D4067C">
        <w:rPr>
          <w:rFonts w:ascii="Times New Roman" w:hAnsi="Times New Roman"/>
        </w:rPr>
        <w:t xml:space="preserve"> </w:t>
      </w:r>
      <w:r>
        <w:rPr>
          <w:rFonts w:ascii="Times New Roman" w:hAnsi="Times New Roman"/>
        </w:rPr>
        <w:t>Pre-test, DVD Slideshow, Group Discussion, One on One Instruction, and Group Work</w:t>
      </w:r>
    </w:p>
    <w:p w:rsidR="004C712A" w:rsidRPr="004C712A" w:rsidRDefault="004C712A" w:rsidP="004C712A">
      <w:pPr>
        <w:rPr>
          <w:rFonts w:ascii="Times New Roman" w:hAnsi="Times New Roman"/>
        </w:rPr>
      </w:pPr>
    </w:p>
    <w:p w:rsidR="00A6065D" w:rsidRDefault="00A6065D" w:rsidP="00A6065D">
      <w:pPr>
        <w:rPr>
          <w:rFonts w:ascii="Times New Roman" w:hAnsi="Times New Roman"/>
        </w:rPr>
      </w:pPr>
    </w:p>
    <w:p w:rsidR="00A6065D" w:rsidRDefault="00A6065D" w:rsidP="00A6065D">
      <w:pPr>
        <w:rPr>
          <w:rFonts w:ascii="Times New Roman" w:hAnsi="Times New Roman"/>
          <w:b/>
          <w:color w:val="FF0000"/>
          <w:u w:val="single"/>
        </w:rPr>
      </w:pPr>
      <w:r>
        <w:rPr>
          <w:rFonts w:ascii="Times New Roman" w:hAnsi="Times New Roman"/>
          <w:b/>
          <w:u w:val="single"/>
        </w:rPr>
        <w:t xml:space="preserve">Essential Questions </w:t>
      </w:r>
      <w:r>
        <w:rPr>
          <w:rFonts w:ascii="Times New Roman" w:hAnsi="Times New Roman"/>
          <w:b/>
          <w:color w:val="FF0000"/>
          <w:u w:val="single"/>
        </w:rPr>
        <w:t>(Where and Why)</w:t>
      </w:r>
      <w:r w:rsidR="00933A04">
        <w:rPr>
          <w:rFonts w:ascii="Times New Roman" w:hAnsi="Times New Roman"/>
          <w:b/>
          <w:color w:val="FF0000"/>
          <w:u w:val="single"/>
        </w:rPr>
        <w:t xml:space="preserve"> and (Hook and Hold with dynamic discussion!)</w:t>
      </w:r>
    </w:p>
    <w:p w:rsidR="00A6065D" w:rsidRDefault="00A6065D" w:rsidP="00A6065D">
      <w:pPr>
        <w:rPr>
          <w:rFonts w:ascii="Times New Roman" w:hAnsi="Times New Roman"/>
        </w:rPr>
      </w:pPr>
      <w:r>
        <w:rPr>
          <w:rFonts w:ascii="Times New Roman" w:hAnsi="Times New Roman"/>
        </w:rPr>
        <w:t>What is visual journaling?</w:t>
      </w:r>
    </w:p>
    <w:p w:rsidR="00A6065D" w:rsidRDefault="00A6065D" w:rsidP="00A6065D">
      <w:pPr>
        <w:rPr>
          <w:rFonts w:ascii="Times New Roman" w:hAnsi="Times New Roman"/>
        </w:rPr>
      </w:pPr>
      <w:r>
        <w:rPr>
          <w:rFonts w:ascii="Times New Roman" w:hAnsi="Times New Roman"/>
        </w:rPr>
        <w:t>What is graphic design?</w:t>
      </w:r>
    </w:p>
    <w:p w:rsidR="00A6065D" w:rsidRDefault="00A6065D" w:rsidP="00A6065D">
      <w:pPr>
        <w:rPr>
          <w:rFonts w:ascii="Times New Roman" w:hAnsi="Times New Roman"/>
        </w:rPr>
      </w:pPr>
      <w:r>
        <w:rPr>
          <w:rFonts w:ascii="Times New Roman" w:hAnsi="Times New Roman"/>
        </w:rPr>
        <w:t>How is visual journaling comparable to what a graphic designer does?</w:t>
      </w:r>
    </w:p>
    <w:p w:rsidR="00A6065D" w:rsidRDefault="00A6065D" w:rsidP="00A6065D">
      <w:pPr>
        <w:rPr>
          <w:rFonts w:ascii="Times New Roman" w:hAnsi="Times New Roman"/>
        </w:rPr>
      </w:pPr>
      <w:r>
        <w:rPr>
          <w:rFonts w:ascii="Times New Roman" w:hAnsi="Times New Roman"/>
        </w:rPr>
        <w:t>Why is it important to be able to write and think critically in your life?</w:t>
      </w:r>
    </w:p>
    <w:p w:rsidR="00403E8E" w:rsidRDefault="00403E8E" w:rsidP="00A6065D">
      <w:pPr>
        <w:rPr>
          <w:rFonts w:ascii="Times New Roman" w:hAnsi="Times New Roman"/>
        </w:rPr>
      </w:pPr>
      <w:r>
        <w:rPr>
          <w:rFonts w:ascii="Times New Roman" w:hAnsi="Times New Roman"/>
        </w:rPr>
        <w:t>What is a compositional arrangement in art?</w:t>
      </w:r>
    </w:p>
    <w:p w:rsidR="00A6065D" w:rsidRPr="00A6065D" w:rsidRDefault="00403E8E" w:rsidP="00A6065D">
      <w:pPr>
        <w:rPr>
          <w:rFonts w:ascii="Times New Roman" w:hAnsi="Times New Roman"/>
        </w:rPr>
      </w:pPr>
      <w:r>
        <w:rPr>
          <w:rFonts w:ascii="Times New Roman" w:hAnsi="Times New Roman"/>
        </w:rPr>
        <w:t>How does your knowledge of the elements and principles of design help you to make better artistic compositional arrangements?</w:t>
      </w:r>
    </w:p>
    <w:p w:rsidR="00A6065D" w:rsidRPr="00A6065D" w:rsidRDefault="00A6065D" w:rsidP="00A6065D">
      <w:pPr>
        <w:rPr>
          <w:rFonts w:ascii="Times New Roman" w:hAnsi="Times New Roman"/>
        </w:rPr>
      </w:pPr>
    </w:p>
    <w:p w:rsidR="00C51B15" w:rsidRDefault="004C712A">
      <w:pPr>
        <w:rPr>
          <w:rFonts w:ascii="Times New Roman" w:hAnsi="Times New Roman"/>
          <w:b/>
          <w:u w:val="single"/>
        </w:rPr>
      </w:pPr>
      <w:r>
        <w:rPr>
          <w:rFonts w:ascii="Times New Roman" w:hAnsi="Times New Roman"/>
          <w:b/>
          <w:u w:val="single"/>
        </w:rPr>
        <w:t>Adaptations and Accommodations</w:t>
      </w:r>
      <w:r>
        <w:rPr>
          <w:rFonts w:ascii="Times New Roman" w:hAnsi="Times New Roman"/>
          <w:b/>
          <w:color w:val="FF0000"/>
          <w:u w:val="single"/>
        </w:rPr>
        <w:t xml:space="preserve"> (Tailor and Personalize Work):</w:t>
      </w:r>
    </w:p>
    <w:p w:rsidR="004C712A" w:rsidRDefault="004C712A" w:rsidP="004C712A">
      <w:pPr>
        <w:pStyle w:val="ListParagraph"/>
        <w:numPr>
          <w:ilvl w:val="0"/>
          <w:numId w:val="12"/>
        </w:numPr>
        <w:rPr>
          <w:rFonts w:ascii="Times New Roman" w:hAnsi="Times New Roman"/>
        </w:rPr>
      </w:pPr>
      <w:r>
        <w:rPr>
          <w:rFonts w:ascii="Times New Roman" w:hAnsi="Times New Roman"/>
        </w:rPr>
        <w:t>Visuals of visual journal spreads and examples of student work will be available for students with IEPs or students who need more clarification about what the visual journal is.</w:t>
      </w:r>
    </w:p>
    <w:p w:rsidR="004C712A" w:rsidRDefault="004C712A" w:rsidP="004C712A">
      <w:pPr>
        <w:pStyle w:val="ListParagraph"/>
        <w:numPr>
          <w:ilvl w:val="0"/>
          <w:numId w:val="12"/>
        </w:numPr>
        <w:rPr>
          <w:rFonts w:ascii="Times New Roman" w:hAnsi="Times New Roman"/>
        </w:rPr>
      </w:pPr>
      <w:r>
        <w:rPr>
          <w:rFonts w:ascii="Times New Roman" w:hAnsi="Times New Roman"/>
        </w:rPr>
        <w:t>Groups will be arranged by the teacher according to the knowl</w:t>
      </w:r>
      <w:r w:rsidR="0043009B">
        <w:rPr>
          <w:rFonts w:ascii="Times New Roman" w:hAnsi="Times New Roman"/>
        </w:rPr>
        <w:t>edge the teacher has gained about the students from classroom observations and student surveys.</w:t>
      </w:r>
    </w:p>
    <w:p w:rsidR="0043009B" w:rsidRDefault="0043009B" w:rsidP="004C712A">
      <w:pPr>
        <w:pStyle w:val="ListParagraph"/>
        <w:numPr>
          <w:ilvl w:val="0"/>
          <w:numId w:val="12"/>
        </w:numPr>
        <w:rPr>
          <w:rFonts w:ascii="Times New Roman" w:hAnsi="Times New Roman"/>
        </w:rPr>
      </w:pPr>
      <w:r>
        <w:rPr>
          <w:rFonts w:ascii="Times New Roman" w:hAnsi="Times New Roman"/>
        </w:rPr>
        <w:t>Extended time will be provided for students with IEPs</w:t>
      </w:r>
    </w:p>
    <w:p w:rsidR="0043009B" w:rsidRDefault="0043009B" w:rsidP="004C712A">
      <w:pPr>
        <w:pStyle w:val="ListParagraph"/>
        <w:numPr>
          <w:ilvl w:val="0"/>
          <w:numId w:val="12"/>
        </w:numPr>
        <w:rPr>
          <w:rFonts w:ascii="Times New Roman" w:hAnsi="Times New Roman"/>
        </w:rPr>
      </w:pPr>
      <w:r>
        <w:rPr>
          <w:rFonts w:ascii="Times New Roman" w:hAnsi="Times New Roman"/>
        </w:rPr>
        <w:t>Handouts with step by step instructions of the art techniques and visual journal procedures will be provided to students who need it.</w:t>
      </w:r>
    </w:p>
    <w:p w:rsidR="001E45D4" w:rsidRDefault="001E45D4" w:rsidP="004C712A">
      <w:pPr>
        <w:pStyle w:val="ListParagraph"/>
        <w:numPr>
          <w:ilvl w:val="0"/>
          <w:numId w:val="12"/>
        </w:numPr>
        <w:rPr>
          <w:rFonts w:ascii="Times New Roman" w:hAnsi="Times New Roman"/>
        </w:rPr>
      </w:pPr>
      <w:r>
        <w:rPr>
          <w:rFonts w:ascii="Times New Roman" w:hAnsi="Times New Roman"/>
        </w:rPr>
        <w:t>More difficult art techniques and questions will be provided to the advanced students.</w:t>
      </w:r>
    </w:p>
    <w:p w:rsidR="001E45D4" w:rsidRPr="004C712A" w:rsidRDefault="001E45D4" w:rsidP="004C712A">
      <w:pPr>
        <w:pStyle w:val="ListParagraph"/>
        <w:numPr>
          <w:ilvl w:val="0"/>
          <w:numId w:val="12"/>
        </w:numPr>
        <w:rPr>
          <w:rFonts w:ascii="Times New Roman" w:hAnsi="Times New Roman"/>
        </w:rPr>
      </w:pPr>
      <w:r w:rsidRPr="00D4067C">
        <w:rPr>
          <w:rFonts w:ascii="Times New Roman" w:hAnsi="Times New Roman"/>
        </w:rPr>
        <w:t>Teacher will rephrase terms and check for student understanding frequently</w:t>
      </w:r>
      <w:r>
        <w:rPr>
          <w:rFonts w:ascii="Times New Roman" w:hAnsi="Times New Roman"/>
        </w:rPr>
        <w:t>.</w:t>
      </w:r>
    </w:p>
    <w:p w:rsidR="004C712A" w:rsidRPr="004C712A" w:rsidRDefault="004C712A">
      <w:pPr>
        <w:rPr>
          <w:rFonts w:ascii="Times New Roman" w:hAnsi="Times New Roman"/>
          <w:b/>
        </w:rPr>
      </w:pPr>
    </w:p>
    <w:p w:rsidR="0043009B" w:rsidRDefault="0043009B">
      <w:pPr>
        <w:rPr>
          <w:rFonts w:ascii="Times New Roman" w:hAnsi="Times New Roman"/>
          <w:b/>
          <w:color w:val="FF0000"/>
          <w:sz w:val="22"/>
          <w:u w:val="single"/>
        </w:rPr>
      </w:pPr>
      <w:r>
        <w:rPr>
          <w:rFonts w:ascii="Times New Roman" w:hAnsi="Times New Roman"/>
          <w:b/>
          <w:sz w:val="22"/>
          <w:u w:val="single"/>
        </w:rPr>
        <w:t xml:space="preserve">Resources </w:t>
      </w:r>
      <w:r>
        <w:rPr>
          <w:rFonts w:ascii="Times New Roman" w:hAnsi="Times New Roman"/>
          <w:b/>
          <w:color w:val="FF0000"/>
          <w:sz w:val="22"/>
          <w:u w:val="single"/>
        </w:rPr>
        <w:t xml:space="preserve">(Enable and Equip): </w:t>
      </w:r>
    </w:p>
    <w:p w:rsidR="00C51B15" w:rsidRPr="0043009B" w:rsidRDefault="00A6065D">
      <w:pPr>
        <w:rPr>
          <w:rFonts w:ascii="Times New Roman" w:hAnsi="Times New Roman"/>
          <w:sz w:val="22"/>
        </w:rPr>
      </w:pPr>
      <w:r w:rsidRPr="0043009B">
        <w:rPr>
          <w:rFonts w:ascii="Times New Roman" w:hAnsi="Times New Roman"/>
          <w:sz w:val="22"/>
        </w:rPr>
        <w:t xml:space="preserve">Visual Journal </w:t>
      </w:r>
      <w:r w:rsidR="002A5ACB" w:rsidRPr="0043009B">
        <w:rPr>
          <w:rFonts w:ascii="Times New Roman" w:hAnsi="Times New Roman"/>
          <w:sz w:val="22"/>
        </w:rPr>
        <w:t>Materials</w:t>
      </w:r>
      <w:r w:rsidR="0043009B">
        <w:rPr>
          <w:rFonts w:ascii="Times New Roman" w:hAnsi="Times New Roman"/>
          <w:sz w:val="22"/>
        </w:rPr>
        <w:t>:</w:t>
      </w:r>
    </w:p>
    <w:p w:rsidR="00C51B15" w:rsidRDefault="002A5ACB" w:rsidP="0043009B">
      <w:pPr>
        <w:ind w:left="720"/>
        <w:rPr>
          <w:rFonts w:ascii="Times New Roman" w:hAnsi="Times New Roman"/>
          <w:sz w:val="22"/>
        </w:rPr>
      </w:pPr>
      <w:r w:rsidRPr="00D4067C">
        <w:rPr>
          <w:rFonts w:ascii="Times New Roman" w:hAnsi="Times New Roman"/>
          <w:sz w:val="22"/>
        </w:rPr>
        <w:t>Paint, oil pastels, watercolor, color pencils, pencils, crayon, art tissue, glue, markers, magazines, paper, pictures, tape, fabrics, toothpicks, various small objects………..and many more.</w:t>
      </w:r>
    </w:p>
    <w:p w:rsidR="0043009B" w:rsidRDefault="0043009B">
      <w:pPr>
        <w:rPr>
          <w:rFonts w:ascii="Times New Roman" w:hAnsi="Times New Roman"/>
          <w:sz w:val="22"/>
        </w:rPr>
      </w:pPr>
      <w:r>
        <w:rPr>
          <w:rFonts w:ascii="Times New Roman" w:hAnsi="Times New Roman"/>
          <w:sz w:val="22"/>
        </w:rPr>
        <w:t>Visual Aids</w:t>
      </w:r>
      <w:r w:rsidR="005556F9">
        <w:rPr>
          <w:rFonts w:ascii="Times New Roman" w:hAnsi="Times New Roman"/>
          <w:sz w:val="22"/>
        </w:rPr>
        <w:t xml:space="preserve"> and e</w:t>
      </w:r>
      <w:r>
        <w:rPr>
          <w:rFonts w:ascii="Times New Roman" w:hAnsi="Times New Roman"/>
          <w:sz w:val="22"/>
        </w:rPr>
        <w:t>xample visual journals</w:t>
      </w:r>
    </w:p>
    <w:p w:rsidR="0043009B" w:rsidRDefault="0043009B">
      <w:pPr>
        <w:rPr>
          <w:rFonts w:ascii="Times New Roman" w:hAnsi="Times New Roman"/>
          <w:sz w:val="22"/>
        </w:rPr>
      </w:pPr>
      <w:r>
        <w:rPr>
          <w:rFonts w:ascii="Times New Roman" w:hAnsi="Times New Roman"/>
          <w:sz w:val="22"/>
        </w:rPr>
        <w:t>DVD Slideshow of visual journals</w:t>
      </w:r>
    </w:p>
    <w:p w:rsidR="0043009B" w:rsidRPr="00D4067C" w:rsidRDefault="0043009B">
      <w:pPr>
        <w:rPr>
          <w:rFonts w:ascii="Times New Roman" w:hAnsi="Times New Roman"/>
          <w:sz w:val="22"/>
        </w:rPr>
      </w:pPr>
      <w:r>
        <w:rPr>
          <w:rFonts w:ascii="Times New Roman" w:hAnsi="Times New Roman"/>
          <w:sz w:val="22"/>
        </w:rPr>
        <w:t>Art Technique Handouts and Visual Journal Rubric</w:t>
      </w:r>
    </w:p>
    <w:p w:rsidR="00C51B15" w:rsidRPr="0043009B" w:rsidRDefault="0043009B">
      <w:pPr>
        <w:rPr>
          <w:rFonts w:ascii="Times New Roman" w:hAnsi="Times New Roman"/>
          <w:sz w:val="22"/>
        </w:rPr>
      </w:pPr>
      <w:r w:rsidRPr="0043009B">
        <w:rPr>
          <w:rFonts w:ascii="Times New Roman" w:hAnsi="Times New Roman"/>
          <w:sz w:val="22"/>
        </w:rPr>
        <w:t xml:space="preserve">Demonstrations of </w:t>
      </w:r>
      <w:r w:rsidR="00A6065D" w:rsidRPr="0043009B">
        <w:rPr>
          <w:rFonts w:ascii="Times New Roman" w:hAnsi="Times New Roman"/>
          <w:sz w:val="22"/>
        </w:rPr>
        <w:t xml:space="preserve">Visual Journal </w:t>
      </w:r>
      <w:r w:rsidR="002A5ACB" w:rsidRPr="0043009B">
        <w:rPr>
          <w:rFonts w:ascii="Times New Roman" w:hAnsi="Times New Roman"/>
          <w:sz w:val="22"/>
        </w:rPr>
        <w:t>Background Techniques</w:t>
      </w:r>
      <w:r>
        <w:rPr>
          <w:rFonts w:ascii="Times New Roman" w:hAnsi="Times New Roman"/>
          <w:sz w:val="22"/>
        </w:rPr>
        <w:t>:</w:t>
      </w:r>
    </w:p>
    <w:p w:rsidR="005556F9" w:rsidRDefault="002A5ACB" w:rsidP="005556F9">
      <w:pPr>
        <w:pStyle w:val="BodyText"/>
        <w:ind w:left="720"/>
        <w:rPr>
          <w:rFonts w:ascii="Times New Roman" w:hAnsi="Times New Roman"/>
        </w:rPr>
      </w:pPr>
      <w:r w:rsidRPr="00D4067C">
        <w:rPr>
          <w:rFonts w:ascii="Times New Roman" w:hAnsi="Times New Roman"/>
        </w:rPr>
        <w:t>Torn tissue, painting, resists, layering, marbled paint, torn tape and oil pastel, ripped paper background, tape transfer, blocking out, tip in, pockets, flaps…………and many</w:t>
      </w:r>
      <w:r w:rsidR="00A6065D">
        <w:rPr>
          <w:rFonts w:ascii="Times New Roman" w:hAnsi="Times New Roman"/>
        </w:rPr>
        <w:t>,</w:t>
      </w:r>
      <w:r w:rsidRPr="00D4067C">
        <w:rPr>
          <w:rFonts w:ascii="Times New Roman" w:hAnsi="Times New Roman"/>
        </w:rPr>
        <w:t xml:space="preserve"> many more.</w:t>
      </w:r>
    </w:p>
    <w:p w:rsidR="00C51B15" w:rsidRPr="005556F9" w:rsidRDefault="00A6065D" w:rsidP="005556F9">
      <w:pPr>
        <w:pStyle w:val="BodyText"/>
        <w:rPr>
          <w:rFonts w:ascii="Times New Roman" w:hAnsi="Times New Roman"/>
        </w:rPr>
      </w:pPr>
      <w:r w:rsidRPr="00F55DD9">
        <w:rPr>
          <w:rFonts w:ascii="Times New Roman" w:hAnsi="Times New Roman"/>
        </w:rPr>
        <w:t xml:space="preserve">Visual Journal </w:t>
      </w:r>
      <w:r w:rsidR="002A5ACB" w:rsidRPr="00F55DD9">
        <w:rPr>
          <w:rFonts w:ascii="Times New Roman" w:hAnsi="Times New Roman"/>
        </w:rPr>
        <w:t>Topic Options:</w:t>
      </w:r>
      <w:r w:rsidR="005556F9">
        <w:rPr>
          <w:rFonts w:ascii="Times New Roman" w:hAnsi="Times New Roman"/>
        </w:rPr>
        <w:t xml:space="preserve"> </w:t>
      </w:r>
      <w:r w:rsidRPr="00933A04">
        <w:rPr>
          <w:rFonts w:ascii="Times New Roman" w:hAnsi="Times New Roman"/>
          <w:sz w:val="18"/>
          <w:szCs w:val="18"/>
        </w:rPr>
        <w:t xml:space="preserve">My </w:t>
      </w:r>
      <w:r w:rsidR="002A5ACB" w:rsidRPr="00933A04">
        <w:rPr>
          <w:rFonts w:ascii="Times New Roman" w:hAnsi="Times New Roman"/>
          <w:sz w:val="18"/>
          <w:szCs w:val="18"/>
        </w:rPr>
        <w:t>Name</w:t>
      </w:r>
      <w:r w:rsidR="005556F9">
        <w:rPr>
          <w:rFonts w:ascii="Times New Roman" w:hAnsi="Times New Roman"/>
          <w:sz w:val="18"/>
          <w:szCs w:val="18"/>
        </w:rPr>
        <w:t xml:space="preserve"> Is, </w:t>
      </w:r>
      <w:r w:rsidR="002A5ACB" w:rsidRPr="00933A04">
        <w:rPr>
          <w:rFonts w:ascii="Times New Roman" w:hAnsi="Times New Roman"/>
          <w:sz w:val="18"/>
          <w:szCs w:val="18"/>
        </w:rPr>
        <w:t>Bio poem</w:t>
      </w:r>
      <w:r w:rsidR="005556F9">
        <w:rPr>
          <w:rFonts w:ascii="Times New Roman" w:hAnsi="Times New Roman"/>
          <w:sz w:val="18"/>
          <w:szCs w:val="18"/>
        </w:rPr>
        <w:t xml:space="preserve">, </w:t>
      </w:r>
      <w:r w:rsidR="002A5ACB" w:rsidRPr="00933A04">
        <w:rPr>
          <w:rFonts w:ascii="Times New Roman" w:hAnsi="Times New Roman"/>
          <w:sz w:val="18"/>
          <w:szCs w:val="18"/>
        </w:rPr>
        <w:t>Memory</w:t>
      </w:r>
      <w:r w:rsidR="005556F9">
        <w:rPr>
          <w:rFonts w:ascii="Times New Roman" w:hAnsi="Times New Roman"/>
          <w:sz w:val="18"/>
          <w:szCs w:val="18"/>
        </w:rPr>
        <w:t xml:space="preserve">, </w:t>
      </w:r>
      <w:r w:rsidR="007D0620" w:rsidRPr="00933A04">
        <w:rPr>
          <w:rFonts w:ascii="Times New Roman" w:hAnsi="Times New Roman"/>
          <w:sz w:val="18"/>
          <w:szCs w:val="18"/>
        </w:rPr>
        <w:t>Current events</w:t>
      </w:r>
      <w:r w:rsidR="005556F9">
        <w:rPr>
          <w:rFonts w:ascii="Times New Roman" w:hAnsi="Times New Roman"/>
          <w:sz w:val="18"/>
          <w:szCs w:val="18"/>
        </w:rPr>
        <w:t xml:space="preserve">, </w:t>
      </w:r>
      <w:r w:rsidR="007D0620" w:rsidRPr="00933A04">
        <w:rPr>
          <w:rFonts w:ascii="Times New Roman" w:hAnsi="Times New Roman"/>
          <w:sz w:val="18"/>
          <w:szCs w:val="18"/>
        </w:rPr>
        <w:t>My culture</w:t>
      </w:r>
      <w:r w:rsidR="005556F9">
        <w:rPr>
          <w:rFonts w:ascii="Times New Roman" w:hAnsi="Times New Roman"/>
          <w:sz w:val="18"/>
          <w:szCs w:val="18"/>
        </w:rPr>
        <w:t xml:space="preserve">, </w:t>
      </w:r>
      <w:r w:rsidR="007D0620" w:rsidRPr="00933A04">
        <w:rPr>
          <w:rFonts w:ascii="Times New Roman" w:hAnsi="Times New Roman"/>
          <w:sz w:val="18"/>
          <w:szCs w:val="18"/>
        </w:rPr>
        <w:t>Issues</w:t>
      </w:r>
      <w:r w:rsidR="005556F9">
        <w:rPr>
          <w:rFonts w:ascii="Times New Roman" w:hAnsi="Times New Roman"/>
          <w:sz w:val="18"/>
          <w:szCs w:val="18"/>
        </w:rPr>
        <w:t xml:space="preserve">, </w:t>
      </w:r>
      <w:r w:rsidR="007D0620" w:rsidRPr="00933A04">
        <w:rPr>
          <w:rFonts w:ascii="Times New Roman" w:hAnsi="Times New Roman"/>
          <w:sz w:val="18"/>
          <w:szCs w:val="18"/>
        </w:rPr>
        <w:t>Community</w:t>
      </w:r>
      <w:r w:rsidR="005556F9">
        <w:rPr>
          <w:rFonts w:ascii="Times New Roman" w:hAnsi="Times New Roman"/>
          <w:sz w:val="18"/>
          <w:szCs w:val="18"/>
        </w:rPr>
        <w:t xml:space="preserve">, </w:t>
      </w:r>
      <w:r w:rsidR="002A5ACB" w:rsidRPr="00933A04">
        <w:rPr>
          <w:rFonts w:ascii="Times New Roman" w:hAnsi="Times New Roman"/>
          <w:sz w:val="18"/>
          <w:szCs w:val="18"/>
        </w:rPr>
        <w:t>I wish</w:t>
      </w:r>
      <w:r w:rsidR="005556F9">
        <w:rPr>
          <w:rFonts w:ascii="Times New Roman" w:hAnsi="Times New Roman"/>
          <w:sz w:val="18"/>
          <w:szCs w:val="18"/>
        </w:rPr>
        <w:t xml:space="preserve">, </w:t>
      </w:r>
      <w:r w:rsidR="002A5ACB" w:rsidRPr="00933A04">
        <w:rPr>
          <w:rFonts w:ascii="Times New Roman" w:hAnsi="Times New Roman"/>
          <w:sz w:val="18"/>
          <w:szCs w:val="18"/>
        </w:rPr>
        <w:t>Change</w:t>
      </w:r>
      <w:r w:rsidR="005556F9">
        <w:rPr>
          <w:rFonts w:ascii="Times New Roman" w:hAnsi="Times New Roman"/>
          <w:sz w:val="18"/>
          <w:szCs w:val="18"/>
        </w:rPr>
        <w:t xml:space="preserve">, </w:t>
      </w:r>
      <w:r w:rsidR="002A5ACB" w:rsidRPr="00933A04">
        <w:rPr>
          <w:rFonts w:ascii="Times New Roman" w:hAnsi="Times New Roman"/>
          <w:sz w:val="18"/>
          <w:szCs w:val="18"/>
        </w:rPr>
        <w:t>Judgment</w:t>
      </w:r>
      <w:r w:rsidR="005556F9">
        <w:rPr>
          <w:rFonts w:ascii="Times New Roman" w:hAnsi="Times New Roman"/>
          <w:sz w:val="18"/>
          <w:szCs w:val="18"/>
        </w:rPr>
        <w:t xml:space="preserve">, </w:t>
      </w:r>
      <w:r w:rsidR="002A5ACB" w:rsidRPr="00933A04">
        <w:rPr>
          <w:rFonts w:ascii="Times New Roman" w:hAnsi="Times New Roman"/>
          <w:sz w:val="18"/>
          <w:szCs w:val="18"/>
        </w:rPr>
        <w:t>Opposites</w:t>
      </w:r>
      <w:r w:rsidR="005556F9">
        <w:rPr>
          <w:rFonts w:ascii="Times New Roman" w:hAnsi="Times New Roman"/>
          <w:sz w:val="18"/>
          <w:szCs w:val="18"/>
        </w:rPr>
        <w:t xml:space="preserve">, </w:t>
      </w:r>
      <w:r w:rsidR="002A5ACB" w:rsidRPr="00933A04">
        <w:rPr>
          <w:rFonts w:ascii="Times New Roman" w:hAnsi="Times New Roman"/>
          <w:sz w:val="18"/>
          <w:szCs w:val="18"/>
        </w:rPr>
        <w:t>Music</w:t>
      </w:r>
      <w:r w:rsidR="005556F9">
        <w:rPr>
          <w:rFonts w:ascii="Times New Roman" w:hAnsi="Times New Roman"/>
          <w:sz w:val="18"/>
          <w:szCs w:val="18"/>
        </w:rPr>
        <w:t xml:space="preserve">, </w:t>
      </w:r>
      <w:r w:rsidR="002A5ACB" w:rsidRPr="00933A04">
        <w:rPr>
          <w:rFonts w:ascii="Times New Roman" w:hAnsi="Times New Roman"/>
          <w:sz w:val="18"/>
          <w:szCs w:val="18"/>
        </w:rPr>
        <w:t>Attitude</w:t>
      </w:r>
      <w:r w:rsidR="005556F9">
        <w:rPr>
          <w:rFonts w:ascii="Times New Roman" w:hAnsi="Times New Roman"/>
        </w:rPr>
        <w:t xml:space="preserve">, </w:t>
      </w:r>
      <w:r w:rsidR="002A5ACB" w:rsidRPr="00933A04">
        <w:rPr>
          <w:rFonts w:ascii="Times New Roman" w:hAnsi="Times New Roman"/>
          <w:sz w:val="18"/>
          <w:szCs w:val="18"/>
        </w:rPr>
        <w:t>Game of life</w:t>
      </w:r>
      <w:r w:rsidR="005556F9">
        <w:rPr>
          <w:rFonts w:ascii="Times New Roman" w:hAnsi="Times New Roman"/>
          <w:sz w:val="18"/>
          <w:szCs w:val="18"/>
        </w:rPr>
        <w:t xml:space="preserve">, </w:t>
      </w:r>
      <w:r w:rsidR="002A5ACB" w:rsidRPr="00933A04">
        <w:rPr>
          <w:rFonts w:ascii="Times New Roman" w:hAnsi="Times New Roman"/>
          <w:sz w:val="18"/>
          <w:szCs w:val="18"/>
        </w:rPr>
        <w:t xml:space="preserve">Mood </w:t>
      </w:r>
      <w:r w:rsidR="005556F9">
        <w:rPr>
          <w:rFonts w:ascii="Times New Roman" w:hAnsi="Times New Roman"/>
        </w:rPr>
        <w:t xml:space="preserve">, </w:t>
      </w:r>
      <w:r w:rsidR="002A5ACB" w:rsidRPr="00933A04">
        <w:rPr>
          <w:rFonts w:ascii="Times New Roman" w:hAnsi="Times New Roman"/>
          <w:sz w:val="18"/>
          <w:szCs w:val="18"/>
        </w:rPr>
        <w:t>A look ahead</w:t>
      </w:r>
      <w:r w:rsidR="005556F9">
        <w:rPr>
          <w:rFonts w:ascii="Times New Roman" w:hAnsi="Times New Roman"/>
        </w:rPr>
        <w:t xml:space="preserve">, </w:t>
      </w:r>
      <w:r w:rsidR="002A5ACB" w:rsidRPr="00933A04">
        <w:rPr>
          <w:rFonts w:ascii="Times New Roman" w:hAnsi="Times New Roman"/>
          <w:sz w:val="18"/>
          <w:szCs w:val="18"/>
        </w:rPr>
        <w:t>Appreciate</w:t>
      </w:r>
      <w:r w:rsidR="005556F9">
        <w:rPr>
          <w:rFonts w:ascii="Times New Roman" w:hAnsi="Times New Roman"/>
        </w:rPr>
        <w:t xml:space="preserve">, </w:t>
      </w:r>
      <w:r w:rsidR="002A5ACB" w:rsidRPr="00933A04">
        <w:rPr>
          <w:rFonts w:ascii="Times New Roman" w:hAnsi="Times New Roman"/>
          <w:sz w:val="18"/>
          <w:szCs w:val="18"/>
        </w:rPr>
        <w:t>My favorites</w:t>
      </w:r>
      <w:r w:rsidR="005556F9">
        <w:rPr>
          <w:rFonts w:ascii="Times New Roman" w:hAnsi="Times New Roman"/>
        </w:rPr>
        <w:t xml:space="preserve">, </w:t>
      </w:r>
      <w:r w:rsidR="002A5ACB" w:rsidRPr="00933A04">
        <w:rPr>
          <w:rFonts w:ascii="Times New Roman" w:hAnsi="Times New Roman"/>
          <w:sz w:val="18"/>
          <w:szCs w:val="18"/>
        </w:rPr>
        <w:t>Current event</w:t>
      </w:r>
      <w:r w:rsidR="005556F9">
        <w:rPr>
          <w:rFonts w:ascii="Times New Roman" w:hAnsi="Times New Roman"/>
        </w:rPr>
        <w:t xml:space="preserve">, </w:t>
      </w:r>
      <w:r w:rsidR="002A5ACB" w:rsidRPr="00933A04">
        <w:rPr>
          <w:rFonts w:ascii="Times New Roman" w:hAnsi="Times New Roman"/>
          <w:sz w:val="18"/>
          <w:szCs w:val="18"/>
        </w:rPr>
        <w:t>Recipe</w:t>
      </w:r>
      <w:r w:rsidR="005556F9">
        <w:rPr>
          <w:rFonts w:ascii="Times New Roman" w:hAnsi="Times New Roman"/>
        </w:rPr>
        <w:t xml:space="preserve">, </w:t>
      </w:r>
      <w:r w:rsidR="002A5ACB" w:rsidRPr="00933A04">
        <w:rPr>
          <w:rFonts w:ascii="Times New Roman" w:hAnsi="Times New Roman"/>
          <w:sz w:val="18"/>
          <w:szCs w:val="18"/>
        </w:rPr>
        <w:t>Confusion</w:t>
      </w:r>
      <w:r w:rsidR="005556F9">
        <w:rPr>
          <w:rFonts w:ascii="Times New Roman" w:hAnsi="Times New Roman"/>
          <w:sz w:val="18"/>
          <w:szCs w:val="18"/>
        </w:rPr>
        <w:t xml:space="preserve">, </w:t>
      </w:r>
      <w:r w:rsidR="002A5ACB" w:rsidRPr="00933A04">
        <w:rPr>
          <w:rFonts w:ascii="Times New Roman" w:hAnsi="Times New Roman"/>
          <w:sz w:val="18"/>
          <w:szCs w:val="18"/>
        </w:rPr>
        <w:t>Goals</w:t>
      </w:r>
      <w:r w:rsidR="005556F9">
        <w:rPr>
          <w:rFonts w:ascii="Times New Roman" w:hAnsi="Times New Roman"/>
          <w:sz w:val="18"/>
          <w:szCs w:val="18"/>
        </w:rPr>
        <w:t xml:space="preserve">, </w:t>
      </w:r>
      <w:r w:rsidR="002A5ACB" w:rsidRPr="00933A04">
        <w:rPr>
          <w:rFonts w:ascii="Times New Roman" w:hAnsi="Times New Roman"/>
          <w:sz w:val="18"/>
          <w:szCs w:val="18"/>
        </w:rPr>
        <w:t>Dedication</w:t>
      </w:r>
      <w:r w:rsidR="005556F9">
        <w:rPr>
          <w:rFonts w:ascii="Times New Roman" w:hAnsi="Times New Roman"/>
          <w:sz w:val="18"/>
          <w:szCs w:val="18"/>
        </w:rPr>
        <w:t xml:space="preserve">, </w:t>
      </w:r>
      <w:r w:rsidR="002A5ACB" w:rsidRPr="00933A04">
        <w:rPr>
          <w:rFonts w:ascii="Times New Roman" w:hAnsi="Times New Roman"/>
          <w:sz w:val="18"/>
          <w:szCs w:val="18"/>
        </w:rPr>
        <w:t>Difference</w:t>
      </w:r>
      <w:r w:rsidR="005556F9">
        <w:rPr>
          <w:rFonts w:ascii="Times New Roman" w:hAnsi="Times New Roman"/>
          <w:sz w:val="18"/>
          <w:szCs w:val="18"/>
        </w:rPr>
        <w:t xml:space="preserve">, </w:t>
      </w:r>
      <w:r w:rsidR="002A5ACB" w:rsidRPr="00933A04">
        <w:rPr>
          <w:rFonts w:ascii="Times New Roman" w:hAnsi="Times New Roman"/>
          <w:sz w:val="18"/>
          <w:szCs w:val="18"/>
        </w:rPr>
        <w:t>Confidence</w:t>
      </w:r>
      <w:r w:rsidR="005556F9">
        <w:rPr>
          <w:rFonts w:ascii="Times New Roman" w:hAnsi="Times New Roman"/>
          <w:sz w:val="18"/>
          <w:szCs w:val="18"/>
        </w:rPr>
        <w:t xml:space="preserve">, </w:t>
      </w:r>
      <w:r w:rsidR="002A5ACB" w:rsidRPr="00933A04">
        <w:rPr>
          <w:rFonts w:ascii="Times New Roman" w:hAnsi="Times New Roman"/>
          <w:sz w:val="18"/>
          <w:szCs w:val="18"/>
        </w:rPr>
        <w:t>Character</w:t>
      </w:r>
    </w:p>
    <w:p w:rsidR="00F55DD9" w:rsidRDefault="00F55DD9">
      <w:pPr>
        <w:rPr>
          <w:rFonts w:ascii="Times New Roman" w:hAnsi="Times New Roman"/>
          <w:b/>
          <w:color w:val="FF0000"/>
          <w:u w:val="single"/>
        </w:rPr>
      </w:pPr>
      <w:r>
        <w:rPr>
          <w:rFonts w:ascii="Times New Roman" w:hAnsi="Times New Roman"/>
          <w:b/>
          <w:u w:val="single"/>
        </w:rPr>
        <w:lastRenderedPageBreak/>
        <w:t xml:space="preserve">Conclusion and Assessment </w:t>
      </w:r>
      <w:r>
        <w:rPr>
          <w:rFonts w:ascii="Times New Roman" w:hAnsi="Times New Roman"/>
          <w:b/>
          <w:color w:val="FF0000"/>
          <w:u w:val="single"/>
        </w:rPr>
        <w:t>(Evaluate Work and Progress):</w:t>
      </w:r>
    </w:p>
    <w:p w:rsidR="00F55DD9" w:rsidRPr="00F55DD9" w:rsidRDefault="00F55DD9">
      <w:pPr>
        <w:rPr>
          <w:rFonts w:ascii="Times New Roman" w:hAnsi="Times New Roman"/>
        </w:rPr>
      </w:pPr>
      <w:r>
        <w:rPr>
          <w:rFonts w:ascii="Times New Roman" w:hAnsi="Times New Roman"/>
        </w:rPr>
        <w:t>The conclusion to the lesson includes a review of what was covered in the lesso</w:t>
      </w:r>
      <w:r w:rsidR="00CA55B9">
        <w:rPr>
          <w:rFonts w:ascii="Times New Roman" w:hAnsi="Times New Roman"/>
        </w:rPr>
        <w:t>n about the visual journal project</w:t>
      </w:r>
      <w:r>
        <w:rPr>
          <w:rFonts w:ascii="Times New Roman" w:hAnsi="Times New Roman"/>
        </w:rPr>
        <w:t xml:space="preserve"> and how </w:t>
      </w:r>
      <w:r w:rsidR="00CA55B9">
        <w:rPr>
          <w:rFonts w:ascii="Times New Roman" w:hAnsi="Times New Roman"/>
        </w:rPr>
        <w:t>utilizes graphic design principles</w:t>
      </w:r>
      <w:r>
        <w:rPr>
          <w:rFonts w:ascii="Times New Roman" w:hAnsi="Times New Roman"/>
        </w:rPr>
        <w:t xml:space="preserve">. We wrap up the lesson with a discussion about how their groups graded the visual journals on their own and what earned the best visual journals the higher grades. </w:t>
      </w:r>
      <w:r w:rsidR="00CA55B9">
        <w:rPr>
          <w:rFonts w:ascii="Times New Roman" w:hAnsi="Times New Roman"/>
        </w:rPr>
        <w:t>Teacher will grade the student group’s explanations of how they graded their chosen visual journal spread and the teacher will go through all of the pre-test to see where the students fall in what they know and don’t know about visual journaling, the elements and principles of design, and graphic design.</w:t>
      </w:r>
      <w:r w:rsidR="00933A04">
        <w:rPr>
          <w:rFonts w:ascii="Times New Roman" w:hAnsi="Times New Roman"/>
        </w:rPr>
        <w:t xml:space="preserve"> </w:t>
      </w:r>
    </w:p>
    <w:p w:rsidR="00F55DD9" w:rsidRDefault="00F55DD9">
      <w:pPr>
        <w:rPr>
          <w:rFonts w:ascii="Times New Roman" w:hAnsi="Times New Roman"/>
        </w:rPr>
      </w:pPr>
    </w:p>
    <w:p w:rsidR="005C3ED4" w:rsidRDefault="005C3ED4">
      <w:pPr>
        <w:rPr>
          <w:rFonts w:ascii="Times New Roman" w:hAnsi="Times New Roman"/>
          <w:b/>
          <w:u w:val="single"/>
        </w:rPr>
      </w:pPr>
      <w:r>
        <w:rPr>
          <w:rFonts w:ascii="Times New Roman" w:hAnsi="Times New Roman"/>
          <w:b/>
          <w:u w:val="single"/>
        </w:rPr>
        <w:t xml:space="preserve">Connection to Showcase Teaching Unit </w:t>
      </w:r>
      <w:r>
        <w:rPr>
          <w:rFonts w:ascii="Times New Roman" w:hAnsi="Times New Roman"/>
          <w:b/>
          <w:color w:val="FF0000"/>
          <w:u w:val="single"/>
        </w:rPr>
        <w:t>(Organize for Optimal Effectiveness):</w:t>
      </w:r>
    </w:p>
    <w:p w:rsidR="005C3ED4" w:rsidRDefault="005C3ED4">
      <w:pPr>
        <w:rPr>
          <w:rFonts w:ascii="Times New Roman" w:hAnsi="Times New Roman"/>
        </w:rPr>
      </w:pPr>
      <w:r>
        <w:rPr>
          <w:rFonts w:ascii="Times New Roman" w:hAnsi="Times New Roman"/>
        </w:rPr>
        <w:t>All the activities in this first lesson</w:t>
      </w:r>
      <w:r w:rsidR="005E164E">
        <w:rPr>
          <w:rFonts w:ascii="Times New Roman" w:hAnsi="Times New Roman"/>
        </w:rPr>
        <w:t xml:space="preserve"> are connected to the goals of my Visual Journal Showcase Teaching Unit</w:t>
      </w:r>
      <w:r w:rsidR="009617FA">
        <w:rPr>
          <w:rFonts w:ascii="Times New Roman" w:hAnsi="Times New Roman"/>
        </w:rPr>
        <w:t xml:space="preserve"> of using art media to communicate ideas</w:t>
      </w:r>
      <w:r w:rsidR="005E164E">
        <w:rPr>
          <w:rFonts w:ascii="Times New Roman" w:hAnsi="Times New Roman"/>
        </w:rPr>
        <w:t xml:space="preserve">. The activities in this lesson are providing the foundation of knowledge for my students to understand what the visual journal is and how they will use art techniques and media to communicate their ideas in their own visual journal. </w:t>
      </w:r>
    </w:p>
    <w:p w:rsidR="000E58B8" w:rsidRDefault="000E58B8">
      <w:pPr>
        <w:rPr>
          <w:rFonts w:ascii="Times New Roman" w:hAnsi="Times New Roman"/>
        </w:rPr>
      </w:pPr>
    </w:p>
    <w:p w:rsidR="000E58B8" w:rsidRDefault="000E58B8">
      <w:pPr>
        <w:rPr>
          <w:rFonts w:ascii="Times New Roman" w:hAnsi="Times New Roman"/>
          <w:b/>
          <w:u w:val="single"/>
        </w:rPr>
      </w:pPr>
      <w:r>
        <w:rPr>
          <w:rFonts w:ascii="Times New Roman" w:hAnsi="Times New Roman"/>
          <w:b/>
          <w:u w:val="single"/>
        </w:rPr>
        <w:t>Identifications of Teaching Models and Facets:</w:t>
      </w:r>
    </w:p>
    <w:p w:rsidR="000E58B8" w:rsidRPr="000E58B8" w:rsidRDefault="000E58B8" w:rsidP="000E58B8">
      <w:pPr>
        <w:pStyle w:val="ListParagraph"/>
        <w:numPr>
          <w:ilvl w:val="0"/>
          <w:numId w:val="13"/>
        </w:numPr>
        <w:rPr>
          <w:rFonts w:ascii="Times New Roman" w:hAnsi="Times New Roman"/>
        </w:rPr>
      </w:pPr>
      <w:r>
        <w:rPr>
          <w:rFonts w:ascii="Times New Roman" w:hAnsi="Times New Roman"/>
        </w:rPr>
        <w:t xml:space="preserve">Teaching strategies are identified with the </w:t>
      </w:r>
      <w:r>
        <w:rPr>
          <w:rFonts w:ascii="Times New Roman" w:hAnsi="Times New Roman"/>
          <w:color w:val="0070C0"/>
        </w:rPr>
        <w:t>blue font.</w:t>
      </w:r>
    </w:p>
    <w:p w:rsidR="000E58B8" w:rsidRPr="000E58B8" w:rsidRDefault="000E58B8" w:rsidP="000E58B8">
      <w:pPr>
        <w:pStyle w:val="ListParagraph"/>
        <w:numPr>
          <w:ilvl w:val="0"/>
          <w:numId w:val="13"/>
        </w:numPr>
        <w:rPr>
          <w:rFonts w:ascii="Times New Roman" w:hAnsi="Times New Roman"/>
        </w:rPr>
      </w:pPr>
      <w:r>
        <w:rPr>
          <w:rFonts w:ascii="Times New Roman" w:hAnsi="Times New Roman"/>
        </w:rPr>
        <w:t xml:space="preserve">The WHERETO considerations are shown in </w:t>
      </w:r>
      <w:r>
        <w:rPr>
          <w:rFonts w:ascii="Times New Roman" w:hAnsi="Times New Roman"/>
          <w:color w:val="FF0000"/>
        </w:rPr>
        <w:t>red font.</w:t>
      </w:r>
    </w:p>
    <w:p w:rsidR="000E58B8" w:rsidRDefault="000E58B8" w:rsidP="000E58B8">
      <w:pPr>
        <w:pStyle w:val="ListParagraph"/>
        <w:numPr>
          <w:ilvl w:val="0"/>
          <w:numId w:val="13"/>
        </w:numPr>
        <w:rPr>
          <w:rFonts w:ascii="Times New Roman" w:hAnsi="Times New Roman"/>
        </w:rPr>
      </w:pPr>
      <w:r>
        <w:rPr>
          <w:rFonts w:ascii="Times New Roman" w:hAnsi="Times New Roman"/>
        </w:rPr>
        <w:t xml:space="preserve">The </w:t>
      </w:r>
      <w:r>
        <w:rPr>
          <w:rFonts w:ascii="Times New Roman" w:hAnsi="Times New Roman"/>
          <w:color w:val="00B050"/>
        </w:rPr>
        <w:t xml:space="preserve">Six Facets of Understanding </w:t>
      </w:r>
      <w:r>
        <w:rPr>
          <w:rFonts w:ascii="Times New Roman" w:hAnsi="Times New Roman"/>
        </w:rPr>
        <w:t>used are:</w:t>
      </w:r>
    </w:p>
    <w:p w:rsidR="000E58B8" w:rsidRPr="000E58B8" w:rsidRDefault="000E58B8" w:rsidP="000E58B8">
      <w:pPr>
        <w:pStyle w:val="ListParagraph"/>
        <w:numPr>
          <w:ilvl w:val="1"/>
          <w:numId w:val="13"/>
        </w:numPr>
        <w:rPr>
          <w:rFonts w:ascii="Times New Roman" w:hAnsi="Times New Roman"/>
        </w:rPr>
      </w:pPr>
      <w:r>
        <w:rPr>
          <w:rFonts w:ascii="Times New Roman" w:hAnsi="Times New Roman"/>
          <w:color w:val="00B050"/>
        </w:rPr>
        <w:t>Explain</w:t>
      </w:r>
      <w:r w:rsidR="008775FF">
        <w:rPr>
          <w:rFonts w:ascii="Times New Roman" w:hAnsi="Times New Roman"/>
          <w:color w:val="00B050"/>
        </w:rPr>
        <w:t xml:space="preserve"> </w:t>
      </w:r>
      <w:r w:rsidR="008775FF">
        <w:rPr>
          <w:rFonts w:ascii="Times New Roman" w:hAnsi="Times New Roman"/>
        </w:rPr>
        <w:t>the visual journaling project and how it utilizes graphic design concepts, knowledge of the elements and principles of design, and critical thinking skills.</w:t>
      </w:r>
    </w:p>
    <w:p w:rsidR="000E58B8" w:rsidRPr="000E58B8" w:rsidRDefault="000E58B8" w:rsidP="000E58B8">
      <w:pPr>
        <w:pStyle w:val="ListParagraph"/>
        <w:numPr>
          <w:ilvl w:val="1"/>
          <w:numId w:val="13"/>
        </w:numPr>
        <w:rPr>
          <w:rFonts w:ascii="Times New Roman" w:hAnsi="Times New Roman"/>
        </w:rPr>
      </w:pPr>
      <w:r>
        <w:rPr>
          <w:rFonts w:ascii="Times New Roman" w:hAnsi="Times New Roman"/>
          <w:color w:val="00B050"/>
        </w:rPr>
        <w:t>Interpret</w:t>
      </w:r>
      <w:r w:rsidR="008775FF">
        <w:rPr>
          <w:rFonts w:ascii="Times New Roman" w:hAnsi="Times New Roman"/>
          <w:color w:val="00B050"/>
        </w:rPr>
        <w:t xml:space="preserve"> </w:t>
      </w:r>
      <w:r w:rsidR="008775FF">
        <w:rPr>
          <w:rFonts w:ascii="Times New Roman" w:hAnsi="Times New Roman"/>
        </w:rPr>
        <w:t>what makes a visual journal a tool to develop essential communications skills and critical thinking abilities.</w:t>
      </w:r>
    </w:p>
    <w:p w:rsidR="000E58B8" w:rsidRPr="000E58B8" w:rsidRDefault="000E58B8" w:rsidP="000E58B8">
      <w:pPr>
        <w:pStyle w:val="ListParagraph"/>
        <w:numPr>
          <w:ilvl w:val="1"/>
          <w:numId w:val="13"/>
        </w:numPr>
        <w:rPr>
          <w:rFonts w:ascii="Times New Roman" w:hAnsi="Times New Roman"/>
        </w:rPr>
      </w:pPr>
      <w:r>
        <w:rPr>
          <w:rFonts w:ascii="Times New Roman" w:hAnsi="Times New Roman"/>
          <w:color w:val="00B050"/>
        </w:rPr>
        <w:t>Apply</w:t>
      </w:r>
      <w:r w:rsidR="008775FF">
        <w:rPr>
          <w:rFonts w:ascii="Times New Roman" w:hAnsi="Times New Roman"/>
          <w:color w:val="00B050"/>
        </w:rPr>
        <w:t xml:space="preserve"> </w:t>
      </w:r>
      <w:r w:rsidR="008775FF">
        <w:rPr>
          <w:rFonts w:ascii="Times New Roman" w:hAnsi="Times New Roman"/>
        </w:rPr>
        <w:t>knowledge of how to use the visual journal grading rubric to grade a visual journal spread.</w:t>
      </w:r>
    </w:p>
    <w:p w:rsidR="000E58B8" w:rsidRPr="000E58B8" w:rsidRDefault="000E58B8" w:rsidP="000E58B8">
      <w:pPr>
        <w:pStyle w:val="ListParagraph"/>
        <w:numPr>
          <w:ilvl w:val="1"/>
          <w:numId w:val="13"/>
        </w:numPr>
        <w:rPr>
          <w:rFonts w:ascii="Times New Roman" w:hAnsi="Times New Roman"/>
        </w:rPr>
      </w:pPr>
      <w:r>
        <w:rPr>
          <w:rFonts w:ascii="Times New Roman" w:hAnsi="Times New Roman"/>
          <w:color w:val="00B050"/>
        </w:rPr>
        <w:t>Perspective</w:t>
      </w:r>
      <w:r w:rsidR="008775FF">
        <w:rPr>
          <w:rFonts w:ascii="Times New Roman" w:hAnsi="Times New Roman"/>
          <w:color w:val="00B050"/>
        </w:rPr>
        <w:t xml:space="preserve"> </w:t>
      </w:r>
      <w:r w:rsidR="008775FF">
        <w:rPr>
          <w:rFonts w:ascii="Times New Roman" w:hAnsi="Times New Roman"/>
        </w:rPr>
        <w:t>on the differences between successful visual journal spreads and ones that could use more revisions.</w:t>
      </w:r>
    </w:p>
    <w:p w:rsidR="000E58B8" w:rsidRPr="000E58B8" w:rsidRDefault="000E58B8" w:rsidP="000E58B8">
      <w:pPr>
        <w:pStyle w:val="ListParagraph"/>
        <w:numPr>
          <w:ilvl w:val="1"/>
          <w:numId w:val="13"/>
        </w:numPr>
        <w:rPr>
          <w:rFonts w:ascii="Times New Roman" w:hAnsi="Times New Roman"/>
        </w:rPr>
      </w:pPr>
      <w:r>
        <w:rPr>
          <w:rFonts w:ascii="Times New Roman" w:hAnsi="Times New Roman"/>
          <w:color w:val="00B050"/>
        </w:rPr>
        <w:t>Empathy</w:t>
      </w:r>
      <w:r w:rsidR="008775FF">
        <w:rPr>
          <w:rFonts w:ascii="Times New Roman" w:hAnsi="Times New Roman"/>
          <w:color w:val="00B050"/>
        </w:rPr>
        <w:t xml:space="preserve"> </w:t>
      </w:r>
      <w:r w:rsidR="008775FF">
        <w:rPr>
          <w:rFonts w:ascii="Times New Roman" w:hAnsi="Times New Roman"/>
        </w:rPr>
        <w:t xml:space="preserve">for the technical skill it takes for the artist to develop a visual journal spread and that it is not something that is just thrown together. </w:t>
      </w:r>
    </w:p>
    <w:p w:rsidR="000E58B8" w:rsidRPr="000E58B8" w:rsidRDefault="000E58B8" w:rsidP="000E58B8">
      <w:pPr>
        <w:pStyle w:val="ListParagraph"/>
        <w:numPr>
          <w:ilvl w:val="1"/>
          <w:numId w:val="13"/>
        </w:numPr>
        <w:rPr>
          <w:rFonts w:ascii="Times New Roman" w:hAnsi="Times New Roman"/>
        </w:rPr>
      </w:pPr>
      <w:r>
        <w:rPr>
          <w:rFonts w:ascii="Times New Roman" w:hAnsi="Times New Roman"/>
          <w:color w:val="00B050"/>
        </w:rPr>
        <w:t>Self-knowledge</w:t>
      </w:r>
      <w:r w:rsidR="00C45365">
        <w:rPr>
          <w:rFonts w:ascii="Times New Roman" w:hAnsi="Times New Roman"/>
          <w:color w:val="00B050"/>
        </w:rPr>
        <w:t xml:space="preserve"> </w:t>
      </w:r>
      <w:r w:rsidR="00C45365">
        <w:rPr>
          <w:rFonts w:ascii="Times New Roman" w:hAnsi="Times New Roman"/>
        </w:rPr>
        <w:t>about exactly what is required of the student to achieve the highest standard in their visual journal.</w:t>
      </w:r>
    </w:p>
    <w:p w:rsidR="000E58B8" w:rsidRPr="000E58B8" w:rsidRDefault="000E58B8" w:rsidP="000E58B8">
      <w:pPr>
        <w:rPr>
          <w:rFonts w:ascii="Times New Roman" w:hAnsi="Times New Roman"/>
          <w:b/>
          <w:u w:val="single"/>
        </w:rPr>
      </w:pPr>
      <w:r>
        <w:rPr>
          <w:rFonts w:ascii="Times New Roman" w:hAnsi="Times New Roman"/>
          <w:b/>
          <w:u w:val="single"/>
        </w:rPr>
        <w:t>Metacognitive Reflection:</w:t>
      </w:r>
    </w:p>
    <w:p w:rsidR="00F55DD9" w:rsidRPr="00933A04" w:rsidRDefault="000E58B8">
      <w:pPr>
        <w:rPr>
          <w:rFonts w:ascii="Times New Roman" w:hAnsi="Times New Roman"/>
          <w:color w:val="FF0000"/>
        </w:rPr>
      </w:pPr>
      <w:r>
        <w:rPr>
          <w:rFonts w:ascii="Times New Roman" w:hAnsi="Times New Roman"/>
        </w:rPr>
        <w:t>This lesson is important for students because it provides them with the knowledge of what the visual journal is and what they will need to do in order to be successful with their own visual journal.</w:t>
      </w:r>
      <w:r w:rsidR="00C82619">
        <w:rPr>
          <w:rFonts w:ascii="Times New Roman" w:hAnsi="Times New Roman"/>
        </w:rPr>
        <w:t xml:space="preserve"> Sometimes it is hard for students to feel comfortable expressing themselves artistically and in writing</w:t>
      </w:r>
      <w:r w:rsidR="009920C4">
        <w:rPr>
          <w:rFonts w:ascii="Times New Roman" w:hAnsi="Times New Roman"/>
        </w:rPr>
        <w:t xml:space="preserve"> and that is why in this lesson we spend time going over the student examples of the visual journal</w:t>
      </w:r>
      <w:r w:rsidR="00C82619">
        <w:rPr>
          <w:rFonts w:ascii="Times New Roman" w:hAnsi="Times New Roman"/>
        </w:rPr>
        <w:t>. We spend time in this lesson showing students examples of student work and professional visual journals</w:t>
      </w:r>
      <w:r w:rsidR="009920C4">
        <w:rPr>
          <w:rFonts w:ascii="Times New Roman" w:hAnsi="Times New Roman"/>
        </w:rPr>
        <w:t xml:space="preserve"> to help students see what is possible with this project</w:t>
      </w:r>
      <w:r w:rsidR="00C82619">
        <w:rPr>
          <w:rFonts w:ascii="Times New Roman" w:hAnsi="Times New Roman"/>
        </w:rPr>
        <w:t>. We spend time explaining to the students the step by step process of creating a well planned visual journal. We also spend time connecting what the visual journal is to their lives and giving it importance to their development of essential skills in life. This lesson stresses the importance of developing critical thinking skills and writing skills and it explains how the visual journal is a tool to develop those skills. This lesson describes the visual journal as something that the student is in creative control of and the teacher is here to help fine tune their artistic abilities and</w:t>
      </w:r>
      <w:r w:rsidR="009920C4">
        <w:rPr>
          <w:rFonts w:ascii="Times New Roman" w:hAnsi="Times New Roman"/>
        </w:rPr>
        <w:t xml:space="preserve"> communication skills</w:t>
      </w:r>
      <w:r w:rsidR="00C82619">
        <w:rPr>
          <w:rFonts w:ascii="Times New Roman" w:hAnsi="Times New Roman"/>
        </w:rPr>
        <w:t>.</w:t>
      </w:r>
      <w:r w:rsidR="00933A04">
        <w:rPr>
          <w:rFonts w:ascii="Times New Roman" w:hAnsi="Times New Roman"/>
        </w:rPr>
        <w:t xml:space="preserve"> At the end of this lesson it is important for me to evaluate what the students really understood and how well they responded to the visual journal project so that I can make adjustments.</w:t>
      </w:r>
      <w:r w:rsidR="00C82619">
        <w:rPr>
          <w:rFonts w:ascii="Times New Roman" w:hAnsi="Times New Roman"/>
        </w:rPr>
        <w:t xml:space="preserve"> </w:t>
      </w:r>
      <w:r w:rsidR="00933A04">
        <w:rPr>
          <w:rFonts w:ascii="Times New Roman" w:hAnsi="Times New Roman"/>
          <w:color w:val="FF0000"/>
        </w:rPr>
        <w:t>(Evaluate work and progress)</w:t>
      </w:r>
    </w:p>
    <w:p w:rsidR="000E58B8" w:rsidRDefault="000E58B8">
      <w:pPr>
        <w:rPr>
          <w:rFonts w:ascii="Times New Roman" w:hAnsi="Times New Roman"/>
        </w:rPr>
      </w:pPr>
    </w:p>
    <w:p w:rsidR="000E58B8" w:rsidRPr="009920C4" w:rsidRDefault="009920C4">
      <w:pPr>
        <w:rPr>
          <w:rFonts w:ascii="Times New Roman" w:hAnsi="Times New Roman"/>
          <w:b/>
          <w:u w:val="single"/>
        </w:rPr>
      </w:pPr>
      <w:r>
        <w:rPr>
          <w:rFonts w:ascii="Times New Roman" w:hAnsi="Times New Roman"/>
          <w:b/>
          <w:u w:val="single"/>
        </w:rPr>
        <w:lastRenderedPageBreak/>
        <w:t>Additional aspects of the Visual Journal</w:t>
      </w:r>
    </w:p>
    <w:p w:rsidR="00C51B15" w:rsidRPr="00D4067C" w:rsidRDefault="00A6065D">
      <w:pPr>
        <w:pStyle w:val="Heading1"/>
        <w:rPr>
          <w:rFonts w:ascii="Times New Roman" w:hAnsi="Times New Roman"/>
        </w:rPr>
      </w:pPr>
      <w:r>
        <w:rPr>
          <w:rFonts w:ascii="Times New Roman" w:hAnsi="Times New Roman"/>
        </w:rPr>
        <w:t>Visual Journal</w:t>
      </w:r>
      <w:r w:rsidR="002A5ACB" w:rsidRPr="00D4067C">
        <w:rPr>
          <w:rFonts w:ascii="Times New Roman" w:hAnsi="Times New Roman"/>
        </w:rPr>
        <w:t xml:space="preserve"> Cover</w:t>
      </w:r>
    </w:p>
    <w:p w:rsidR="00C51B15" w:rsidRPr="00D4067C" w:rsidRDefault="002A5ACB">
      <w:pPr>
        <w:rPr>
          <w:rFonts w:ascii="Times New Roman" w:hAnsi="Times New Roman"/>
        </w:rPr>
      </w:pPr>
      <w:r w:rsidRPr="00D4067C">
        <w:rPr>
          <w:rFonts w:ascii="Times New Roman" w:hAnsi="Times New Roman"/>
        </w:rPr>
        <w:t>Each student will create a well-designed cover that utilizes the art techniques that they liked best.</w:t>
      </w:r>
      <w:r w:rsidR="00A6065D">
        <w:rPr>
          <w:rFonts w:ascii="Times New Roman" w:hAnsi="Times New Roman"/>
        </w:rPr>
        <w:t xml:space="preserve"> This will be completed during the last week of the semester and is the last thing that the students will add to their visual journal.</w:t>
      </w:r>
    </w:p>
    <w:p w:rsidR="006309FB" w:rsidRDefault="006309FB">
      <w:pPr>
        <w:rPr>
          <w:rFonts w:ascii="Times New Roman" w:hAnsi="Times New Roman"/>
        </w:rPr>
      </w:pPr>
    </w:p>
    <w:p w:rsidR="006309FB" w:rsidRPr="006309FB" w:rsidRDefault="006309FB">
      <w:pPr>
        <w:rPr>
          <w:rFonts w:ascii="Times New Roman" w:hAnsi="Times New Roman"/>
          <w:u w:val="single"/>
        </w:rPr>
      </w:pPr>
      <w:r>
        <w:rPr>
          <w:rFonts w:ascii="Times New Roman" w:hAnsi="Times New Roman"/>
          <w:u w:val="single"/>
        </w:rPr>
        <w:t>Grading Criteria</w:t>
      </w:r>
    </w:p>
    <w:p w:rsidR="00C51B15" w:rsidRDefault="007B4BA2">
      <w:pPr>
        <w:rPr>
          <w:rFonts w:ascii="Times New Roman" w:hAnsi="Times New Roman"/>
        </w:rPr>
      </w:pPr>
      <w:r w:rsidRPr="00D4067C">
        <w:rPr>
          <w:rFonts w:ascii="Times New Roman" w:hAnsi="Times New Roman"/>
        </w:rPr>
        <w:t>Visual Journals are graded with the following rubric.</w:t>
      </w:r>
    </w:p>
    <w:p w:rsidR="00407FE8" w:rsidRDefault="00407FE8">
      <w:pPr>
        <w:rPr>
          <w:rFonts w:ascii="Times New Roman" w:hAnsi="Times New Roman"/>
        </w:rPr>
      </w:pPr>
    </w:p>
    <w:p w:rsidR="00407FE8" w:rsidRPr="00210A28" w:rsidRDefault="00407FE8">
      <w:pPr>
        <w:rPr>
          <w:rFonts w:ascii="Times New Roman" w:hAnsi="Times New Roman"/>
        </w:rPr>
      </w:pPr>
    </w:p>
    <w:p w:rsidR="007B4BA2" w:rsidRPr="00845A59" w:rsidRDefault="007B4BA2" w:rsidP="007B4BA2">
      <w:pPr>
        <w:pStyle w:val="Title"/>
        <w:rPr>
          <w:b/>
          <w:color w:val="000000"/>
          <w:sz w:val="24"/>
          <w:szCs w:val="24"/>
        </w:rPr>
      </w:pPr>
      <w:r w:rsidRPr="00845A59">
        <w:rPr>
          <w:b/>
          <w:color w:val="000000"/>
          <w:sz w:val="24"/>
          <w:szCs w:val="24"/>
        </w:rPr>
        <w:t xml:space="preserve">Visual Journal </w:t>
      </w:r>
      <w:r w:rsidR="00845A59" w:rsidRPr="00845A59">
        <w:rPr>
          <w:b/>
          <w:color w:val="000000"/>
          <w:sz w:val="24"/>
          <w:szCs w:val="24"/>
        </w:rPr>
        <w:t>Grading Rubric</w:t>
      </w:r>
    </w:p>
    <w:p w:rsidR="007B4BA2" w:rsidRPr="00845A59" w:rsidRDefault="007B4BA2" w:rsidP="007B4BA2">
      <w:pPr>
        <w:jc w:val="center"/>
        <w:rPr>
          <w:color w:val="000000"/>
          <w:sz w:val="18"/>
          <w:szCs w:val="18"/>
          <w:u w:val="single"/>
        </w:rPr>
      </w:pPr>
    </w:p>
    <w:p w:rsidR="007B4BA2" w:rsidRPr="00845A59" w:rsidRDefault="007B4BA2" w:rsidP="007B4BA2">
      <w:pPr>
        <w:numPr>
          <w:ilvl w:val="0"/>
          <w:numId w:val="9"/>
        </w:numPr>
        <w:rPr>
          <w:color w:val="000000"/>
          <w:sz w:val="18"/>
          <w:szCs w:val="18"/>
        </w:rPr>
      </w:pPr>
      <w:r w:rsidRPr="00845A59">
        <w:rPr>
          <w:color w:val="000000"/>
          <w:sz w:val="18"/>
          <w:szCs w:val="18"/>
        </w:rPr>
        <w:t xml:space="preserve">Background only with good craftsmanship </w:t>
      </w:r>
      <w:r w:rsidRPr="00845A59">
        <w:rPr>
          <w:b/>
          <w:color w:val="000000"/>
          <w:sz w:val="18"/>
          <w:szCs w:val="18"/>
        </w:rPr>
        <w:t>=  5pts/ F</w:t>
      </w:r>
    </w:p>
    <w:p w:rsidR="007B4BA2" w:rsidRPr="00845A59" w:rsidRDefault="007B4BA2" w:rsidP="007B4BA2">
      <w:pPr>
        <w:ind w:left="360"/>
        <w:rPr>
          <w:color w:val="000000"/>
          <w:sz w:val="18"/>
          <w:szCs w:val="18"/>
        </w:rPr>
      </w:pPr>
    </w:p>
    <w:p w:rsidR="007B4BA2" w:rsidRPr="00845A59" w:rsidRDefault="007B4BA2" w:rsidP="007B4BA2">
      <w:pPr>
        <w:numPr>
          <w:ilvl w:val="0"/>
          <w:numId w:val="9"/>
        </w:numPr>
        <w:rPr>
          <w:color w:val="000000"/>
          <w:sz w:val="18"/>
          <w:szCs w:val="18"/>
        </w:rPr>
      </w:pPr>
      <w:r w:rsidRPr="00845A59">
        <w:rPr>
          <w:color w:val="000000"/>
          <w:sz w:val="18"/>
          <w:szCs w:val="18"/>
        </w:rPr>
        <w:t>Background, text and some visuals with good craftsmanship</w:t>
      </w:r>
      <w:r w:rsidRPr="00845A59">
        <w:rPr>
          <w:b/>
          <w:color w:val="000000"/>
          <w:sz w:val="18"/>
          <w:szCs w:val="18"/>
        </w:rPr>
        <w:t>= 12pts./ D</w:t>
      </w:r>
    </w:p>
    <w:p w:rsidR="007B4BA2" w:rsidRPr="00845A59" w:rsidRDefault="007B4BA2" w:rsidP="007B4BA2">
      <w:pPr>
        <w:rPr>
          <w:color w:val="000000"/>
          <w:sz w:val="18"/>
          <w:szCs w:val="18"/>
        </w:rPr>
      </w:pPr>
    </w:p>
    <w:p w:rsidR="007B4BA2" w:rsidRPr="00845A59" w:rsidRDefault="007B4BA2" w:rsidP="007B4BA2">
      <w:pPr>
        <w:numPr>
          <w:ilvl w:val="0"/>
          <w:numId w:val="9"/>
        </w:numPr>
        <w:rPr>
          <w:color w:val="000000"/>
          <w:sz w:val="18"/>
          <w:szCs w:val="18"/>
        </w:rPr>
      </w:pPr>
      <w:r w:rsidRPr="00845A59">
        <w:rPr>
          <w:color w:val="000000"/>
          <w:sz w:val="18"/>
          <w:szCs w:val="18"/>
        </w:rPr>
        <w:t>Background, text &amp; more descriptive text about the topic, variety of text is used, visuals/images and layering of 3 different media and materials, decorative details are added, and good craftsmanship</w:t>
      </w:r>
      <w:r w:rsidRPr="00845A59">
        <w:rPr>
          <w:b/>
          <w:color w:val="000000"/>
          <w:sz w:val="18"/>
          <w:szCs w:val="18"/>
        </w:rPr>
        <w:t>= 14pts./ C</w:t>
      </w:r>
      <w:r w:rsidRPr="00845A59">
        <w:rPr>
          <w:color w:val="000000"/>
          <w:sz w:val="18"/>
          <w:szCs w:val="18"/>
        </w:rPr>
        <w:t xml:space="preserve"> </w:t>
      </w:r>
    </w:p>
    <w:p w:rsidR="007B4BA2" w:rsidRPr="00845A59" w:rsidRDefault="007B4BA2" w:rsidP="007B4BA2">
      <w:pPr>
        <w:ind w:left="360"/>
        <w:rPr>
          <w:color w:val="000000"/>
          <w:sz w:val="18"/>
          <w:szCs w:val="18"/>
        </w:rPr>
      </w:pPr>
    </w:p>
    <w:p w:rsidR="007B4BA2" w:rsidRPr="00845A59" w:rsidRDefault="007B4BA2" w:rsidP="007B4BA2">
      <w:pPr>
        <w:numPr>
          <w:ilvl w:val="0"/>
          <w:numId w:val="9"/>
        </w:numPr>
        <w:rPr>
          <w:color w:val="000000"/>
          <w:sz w:val="18"/>
          <w:szCs w:val="18"/>
        </w:rPr>
      </w:pPr>
      <w:r w:rsidRPr="00845A59">
        <w:rPr>
          <w:color w:val="000000"/>
          <w:sz w:val="18"/>
          <w:szCs w:val="18"/>
        </w:rPr>
        <w:t>Very Nice Background that incorporates what we learn in class, text and more descriptive text about the topic, a variety of text is used-( big to small text- different styles of writing used together), a variety of images about the topic are added onto the surface and into the background, decorative details are added to the surface and around some images, layering of 4 different media is evident and great craftsmanship</w:t>
      </w:r>
      <w:r w:rsidRPr="00845A59">
        <w:rPr>
          <w:b/>
          <w:color w:val="000000"/>
          <w:sz w:val="18"/>
          <w:szCs w:val="18"/>
        </w:rPr>
        <w:t>= 16pts./ B</w:t>
      </w:r>
    </w:p>
    <w:p w:rsidR="007B4BA2" w:rsidRPr="00845A59" w:rsidRDefault="007B4BA2" w:rsidP="007B4BA2">
      <w:pPr>
        <w:ind w:left="360"/>
        <w:rPr>
          <w:color w:val="000000"/>
          <w:sz w:val="18"/>
          <w:szCs w:val="18"/>
        </w:rPr>
      </w:pPr>
    </w:p>
    <w:p w:rsidR="00402F13" w:rsidRDefault="007B4BA2" w:rsidP="007B4BA2">
      <w:pPr>
        <w:numPr>
          <w:ilvl w:val="0"/>
          <w:numId w:val="9"/>
        </w:numPr>
        <w:rPr>
          <w:color w:val="000000"/>
          <w:sz w:val="18"/>
          <w:szCs w:val="18"/>
        </w:rPr>
      </w:pPr>
      <w:r w:rsidRPr="00845A59">
        <w:rPr>
          <w:color w:val="000000"/>
          <w:sz w:val="18"/>
          <w:szCs w:val="18"/>
        </w:rPr>
        <w:t>Excellent Background that incorporates what we learn in class, text is very descriptive and elaborates on and explains the topic, text has variety (big to small text with different styles of writing used to convey a certain mood or feeling), images are worked into the background and onto the surface in a creative way, decorative details are drawn in and add to the overall appearance of the visual journal spread, layering of 4 different media is very evident and craftsmanship is excellent=</w:t>
      </w:r>
    </w:p>
    <w:p w:rsidR="007B4BA2" w:rsidRPr="00845A59" w:rsidRDefault="007B4BA2" w:rsidP="00402F13">
      <w:pPr>
        <w:ind w:firstLine="720"/>
        <w:rPr>
          <w:color w:val="000000"/>
          <w:sz w:val="18"/>
          <w:szCs w:val="18"/>
        </w:rPr>
      </w:pPr>
      <w:r w:rsidRPr="00845A59">
        <w:rPr>
          <w:b/>
          <w:color w:val="000000"/>
          <w:sz w:val="18"/>
          <w:szCs w:val="18"/>
        </w:rPr>
        <w:t>18pts/ A-</w:t>
      </w:r>
    </w:p>
    <w:p w:rsidR="007B4BA2" w:rsidRPr="00845A59" w:rsidRDefault="007B4BA2" w:rsidP="007B4BA2">
      <w:pPr>
        <w:ind w:left="360"/>
        <w:rPr>
          <w:color w:val="000000"/>
          <w:sz w:val="18"/>
          <w:szCs w:val="18"/>
        </w:rPr>
      </w:pPr>
    </w:p>
    <w:p w:rsidR="00210A28" w:rsidRDefault="007B4BA2" w:rsidP="007B4BA2">
      <w:pPr>
        <w:numPr>
          <w:ilvl w:val="0"/>
          <w:numId w:val="9"/>
        </w:numPr>
        <w:rPr>
          <w:color w:val="000080"/>
          <w:sz w:val="18"/>
          <w:szCs w:val="18"/>
        </w:rPr>
      </w:pPr>
      <w:r w:rsidRPr="00845A59">
        <w:rPr>
          <w:color w:val="000000"/>
          <w:sz w:val="18"/>
          <w:szCs w:val="18"/>
        </w:rPr>
        <w:t xml:space="preserve">Excellent and Unique Background that incorporates what we learn in class, text is very descriptive and explains what the topic means to them individually or in general and the words have their own visual presence, text has variety (big to small text with different styles of writing used to convey a certain mood or feeling), images (drawn or magazine or pictures) match the topic and are worked into the background and onto the surface in a creative way, decorative details and designs are drawn in and add to the overall appearance of the journal spread, materials used go beyond the ordinary, actual objects are used to add to the design, there are areas that open up or fold over or are cut out for visual design and to hold other things or notes on the topic, 4 different media used and layering is very evident. Craftsmanship is clean and crisp (not sloppy) with an organized composition= </w:t>
      </w:r>
      <w:r w:rsidRPr="00402F13">
        <w:rPr>
          <w:b/>
          <w:color w:val="000000"/>
          <w:sz w:val="18"/>
          <w:szCs w:val="18"/>
        </w:rPr>
        <w:t>20pts /A</w:t>
      </w:r>
    </w:p>
    <w:p w:rsidR="00210A28" w:rsidRPr="00210A28" w:rsidRDefault="00210A28" w:rsidP="00210A28">
      <w:pPr>
        <w:rPr>
          <w:sz w:val="18"/>
          <w:szCs w:val="18"/>
        </w:rPr>
      </w:pPr>
    </w:p>
    <w:p w:rsidR="00210A28" w:rsidRDefault="00210A28" w:rsidP="00210A28">
      <w:pPr>
        <w:rPr>
          <w:sz w:val="18"/>
          <w:szCs w:val="18"/>
        </w:rPr>
      </w:pPr>
    </w:p>
    <w:p w:rsidR="009B4532" w:rsidRPr="00210A28" w:rsidRDefault="00210A28" w:rsidP="00210A28">
      <w:pPr>
        <w:rPr>
          <w:szCs w:val="24"/>
        </w:rPr>
      </w:pPr>
      <w:r>
        <w:rPr>
          <w:szCs w:val="24"/>
        </w:rPr>
        <w:t>The completed visual journal and cover is the final project for all students and counts for 10% of their semester grade.</w:t>
      </w:r>
    </w:p>
    <w:sectPr w:rsidR="009B4532" w:rsidRPr="00210A28" w:rsidSect="00C51B15">
      <w:pgSz w:w="12240" w:h="15840"/>
      <w:pgMar w:top="1440" w:right="1224" w:bottom="1296" w:left="12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628B"/>
    <w:multiLevelType w:val="hybridMultilevel"/>
    <w:tmpl w:val="6498B504"/>
    <w:lvl w:ilvl="0" w:tplc="CBDC2A80">
      <w:start w:val="1"/>
      <w:numFmt w:val="bullet"/>
      <w:lvlText w:val=""/>
      <w:lvlJc w:val="left"/>
      <w:pPr>
        <w:tabs>
          <w:tab w:val="num" w:pos="1440"/>
        </w:tabs>
        <w:ind w:left="1440" w:hanging="360"/>
      </w:pPr>
      <w:rPr>
        <w:rFonts w:ascii="Wingdings" w:hAnsi="Wingdings" w:hint="default"/>
      </w:rPr>
    </w:lvl>
    <w:lvl w:ilvl="1" w:tplc="B9C8C956" w:tentative="1">
      <w:start w:val="1"/>
      <w:numFmt w:val="bullet"/>
      <w:lvlText w:val="o"/>
      <w:lvlJc w:val="left"/>
      <w:pPr>
        <w:tabs>
          <w:tab w:val="num" w:pos="2160"/>
        </w:tabs>
        <w:ind w:left="2160" w:hanging="360"/>
      </w:pPr>
      <w:rPr>
        <w:rFonts w:ascii="Courier New" w:hAnsi="Courier New" w:hint="default"/>
      </w:rPr>
    </w:lvl>
    <w:lvl w:ilvl="2" w:tplc="9BB6238E" w:tentative="1">
      <w:start w:val="1"/>
      <w:numFmt w:val="bullet"/>
      <w:lvlText w:val=""/>
      <w:lvlJc w:val="left"/>
      <w:pPr>
        <w:tabs>
          <w:tab w:val="num" w:pos="2880"/>
        </w:tabs>
        <w:ind w:left="2880" w:hanging="360"/>
      </w:pPr>
      <w:rPr>
        <w:rFonts w:ascii="Wingdings" w:hAnsi="Wingdings" w:hint="default"/>
      </w:rPr>
    </w:lvl>
    <w:lvl w:ilvl="3" w:tplc="7DDCC7F2" w:tentative="1">
      <w:start w:val="1"/>
      <w:numFmt w:val="bullet"/>
      <w:lvlText w:val=""/>
      <w:lvlJc w:val="left"/>
      <w:pPr>
        <w:tabs>
          <w:tab w:val="num" w:pos="3600"/>
        </w:tabs>
        <w:ind w:left="3600" w:hanging="360"/>
      </w:pPr>
      <w:rPr>
        <w:rFonts w:ascii="Symbol" w:hAnsi="Symbol" w:hint="default"/>
      </w:rPr>
    </w:lvl>
    <w:lvl w:ilvl="4" w:tplc="0F0E1006" w:tentative="1">
      <w:start w:val="1"/>
      <w:numFmt w:val="bullet"/>
      <w:lvlText w:val="o"/>
      <w:lvlJc w:val="left"/>
      <w:pPr>
        <w:tabs>
          <w:tab w:val="num" w:pos="4320"/>
        </w:tabs>
        <w:ind w:left="4320" w:hanging="360"/>
      </w:pPr>
      <w:rPr>
        <w:rFonts w:ascii="Courier New" w:hAnsi="Courier New" w:hint="default"/>
      </w:rPr>
    </w:lvl>
    <w:lvl w:ilvl="5" w:tplc="110C64BC" w:tentative="1">
      <w:start w:val="1"/>
      <w:numFmt w:val="bullet"/>
      <w:lvlText w:val=""/>
      <w:lvlJc w:val="left"/>
      <w:pPr>
        <w:tabs>
          <w:tab w:val="num" w:pos="5040"/>
        </w:tabs>
        <w:ind w:left="5040" w:hanging="360"/>
      </w:pPr>
      <w:rPr>
        <w:rFonts w:ascii="Wingdings" w:hAnsi="Wingdings" w:hint="default"/>
      </w:rPr>
    </w:lvl>
    <w:lvl w:ilvl="6" w:tplc="DD2C5E50" w:tentative="1">
      <w:start w:val="1"/>
      <w:numFmt w:val="bullet"/>
      <w:lvlText w:val=""/>
      <w:lvlJc w:val="left"/>
      <w:pPr>
        <w:tabs>
          <w:tab w:val="num" w:pos="5760"/>
        </w:tabs>
        <w:ind w:left="5760" w:hanging="360"/>
      </w:pPr>
      <w:rPr>
        <w:rFonts w:ascii="Symbol" w:hAnsi="Symbol" w:hint="default"/>
      </w:rPr>
    </w:lvl>
    <w:lvl w:ilvl="7" w:tplc="BAA6F6B6" w:tentative="1">
      <w:start w:val="1"/>
      <w:numFmt w:val="bullet"/>
      <w:lvlText w:val="o"/>
      <w:lvlJc w:val="left"/>
      <w:pPr>
        <w:tabs>
          <w:tab w:val="num" w:pos="6480"/>
        </w:tabs>
        <w:ind w:left="6480" w:hanging="360"/>
      </w:pPr>
      <w:rPr>
        <w:rFonts w:ascii="Courier New" w:hAnsi="Courier New" w:hint="default"/>
      </w:rPr>
    </w:lvl>
    <w:lvl w:ilvl="8" w:tplc="6A92FFE4" w:tentative="1">
      <w:start w:val="1"/>
      <w:numFmt w:val="bullet"/>
      <w:lvlText w:val=""/>
      <w:lvlJc w:val="left"/>
      <w:pPr>
        <w:tabs>
          <w:tab w:val="num" w:pos="7200"/>
        </w:tabs>
        <w:ind w:left="7200" w:hanging="360"/>
      </w:pPr>
      <w:rPr>
        <w:rFonts w:ascii="Wingdings" w:hAnsi="Wingdings" w:hint="default"/>
      </w:rPr>
    </w:lvl>
  </w:abstractNum>
  <w:abstractNum w:abstractNumId="1">
    <w:nsid w:val="0FEA2577"/>
    <w:multiLevelType w:val="hybridMultilevel"/>
    <w:tmpl w:val="BB180878"/>
    <w:lvl w:ilvl="0" w:tplc="53B493AE">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A68375E"/>
    <w:multiLevelType w:val="hybridMultilevel"/>
    <w:tmpl w:val="863E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41452"/>
    <w:multiLevelType w:val="hybridMultilevel"/>
    <w:tmpl w:val="9D2E5F76"/>
    <w:lvl w:ilvl="0" w:tplc="E5720ADA">
      <w:start w:val="1"/>
      <w:numFmt w:val="bullet"/>
      <w:lvlText w:val=""/>
      <w:lvlJc w:val="left"/>
      <w:pPr>
        <w:tabs>
          <w:tab w:val="num" w:pos="720"/>
        </w:tabs>
        <w:ind w:left="720" w:hanging="360"/>
      </w:pPr>
      <w:rPr>
        <w:rFonts w:ascii="Wingdings" w:hAnsi="Wingdings" w:hint="default"/>
      </w:rPr>
    </w:lvl>
    <w:lvl w:ilvl="1" w:tplc="B6EAC852" w:tentative="1">
      <w:start w:val="1"/>
      <w:numFmt w:val="bullet"/>
      <w:lvlText w:val="o"/>
      <w:lvlJc w:val="left"/>
      <w:pPr>
        <w:tabs>
          <w:tab w:val="num" w:pos="1440"/>
        </w:tabs>
        <w:ind w:left="1440" w:hanging="360"/>
      </w:pPr>
      <w:rPr>
        <w:rFonts w:ascii="Courier New" w:hAnsi="Courier New" w:hint="default"/>
      </w:rPr>
    </w:lvl>
    <w:lvl w:ilvl="2" w:tplc="7310CCF2" w:tentative="1">
      <w:start w:val="1"/>
      <w:numFmt w:val="bullet"/>
      <w:lvlText w:val=""/>
      <w:lvlJc w:val="left"/>
      <w:pPr>
        <w:tabs>
          <w:tab w:val="num" w:pos="2160"/>
        </w:tabs>
        <w:ind w:left="2160" w:hanging="360"/>
      </w:pPr>
      <w:rPr>
        <w:rFonts w:ascii="Wingdings" w:hAnsi="Wingdings" w:hint="default"/>
      </w:rPr>
    </w:lvl>
    <w:lvl w:ilvl="3" w:tplc="187A8A64" w:tentative="1">
      <w:start w:val="1"/>
      <w:numFmt w:val="bullet"/>
      <w:lvlText w:val=""/>
      <w:lvlJc w:val="left"/>
      <w:pPr>
        <w:tabs>
          <w:tab w:val="num" w:pos="2880"/>
        </w:tabs>
        <w:ind w:left="2880" w:hanging="360"/>
      </w:pPr>
      <w:rPr>
        <w:rFonts w:ascii="Symbol" w:hAnsi="Symbol" w:hint="default"/>
      </w:rPr>
    </w:lvl>
    <w:lvl w:ilvl="4" w:tplc="A722501E" w:tentative="1">
      <w:start w:val="1"/>
      <w:numFmt w:val="bullet"/>
      <w:lvlText w:val="o"/>
      <w:lvlJc w:val="left"/>
      <w:pPr>
        <w:tabs>
          <w:tab w:val="num" w:pos="3600"/>
        </w:tabs>
        <w:ind w:left="3600" w:hanging="360"/>
      </w:pPr>
      <w:rPr>
        <w:rFonts w:ascii="Courier New" w:hAnsi="Courier New" w:hint="default"/>
      </w:rPr>
    </w:lvl>
    <w:lvl w:ilvl="5" w:tplc="009844C2" w:tentative="1">
      <w:start w:val="1"/>
      <w:numFmt w:val="bullet"/>
      <w:lvlText w:val=""/>
      <w:lvlJc w:val="left"/>
      <w:pPr>
        <w:tabs>
          <w:tab w:val="num" w:pos="4320"/>
        </w:tabs>
        <w:ind w:left="4320" w:hanging="360"/>
      </w:pPr>
      <w:rPr>
        <w:rFonts w:ascii="Wingdings" w:hAnsi="Wingdings" w:hint="default"/>
      </w:rPr>
    </w:lvl>
    <w:lvl w:ilvl="6" w:tplc="18780542" w:tentative="1">
      <w:start w:val="1"/>
      <w:numFmt w:val="bullet"/>
      <w:lvlText w:val=""/>
      <w:lvlJc w:val="left"/>
      <w:pPr>
        <w:tabs>
          <w:tab w:val="num" w:pos="5040"/>
        </w:tabs>
        <w:ind w:left="5040" w:hanging="360"/>
      </w:pPr>
      <w:rPr>
        <w:rFonts w:ascii="Symbol" w:hAnsi="Symbol" w:hint="default"/>
      </w:rPr>
    </w:lvl>
    <w:lvl w:ilvl="7" w:tplc="FDECF016" w:tentative="1">
      <w:start w:val="1"/>
      <w:numFmt w:val="bullet"/>
      <w:lvlText w:val="o"/>
      <w:lvlJc w:val="left"/>
      <w:pPr>
        <w:tabs>
          <w:tab w:val="num" w:pos="5760"/>
        </w:tabs>
        <w:ind w:left="5760" w:hanging="360"/>
      </w:pPr>
      <w:rPr>
        <w:rFonts w:ascii="Courier New" w:hAnsi="Courier New" w:hint="default"/>
      </w:rPr>
    </w:lvl>
    <w:lvl w:ilvl="8" w:tplc="322C102C" w:tentative="1">
      <w:start w:val="1"/>
      <w:numFmt w:val="bullet"/>
      <w:lvlText w:val=""/>
      <w:lvlJc w:val="left"/>
      <w:pPr>
        <w:tabs>
          <w:tab w:val="num" w:pos="6480"/>
        </w:tabs>
        <w:ind w:left="6480" w:hanging="360"/>
      </w:pPr>
      <w:rPr>
        <w:rFonts w:ascii="Wingdings" w:hAnsi="Wingdings" w:hint="default"/>
      </w:rPr>
    </w:lvl>
  </w:abstractNum>
  <w:abstractNum w:abstractNumId="4">
    <w:nsid w:val="366D3FEC"/>
    <w:multiLevelType w:val="hybridMultilevel"/>
    <w:tmpl w:val="1466020A"/>
    <w:lvl w:ilvl="0" w:tplc="3C7E0428">
      <w:start w:val="1"/>
      <w:numFmt w:val="upperLetter"/>
      <w:lvlText w:val="%1."/>
      <w:lvlJc w:val="left"/>
      <w:pPr>
        <w:tabs>
          <w:tab w:val="num" w:pos="720"/>
        </w:tabs>
        <w:ind w:left="720" w:hanging="360"/>
      </w:pPr>
    </w:lvl>
    <w:lvl w:ilvl="1" w:tplc="D5C23284">
      <w:start w:val="1"/>
      <w:numFmt w:val="bullet"/>
      <w:lvlText w:val=""/>
      <w:lvlJc w:val="left"/>
      <w:pPr>
        <w:tabs>
          <w:tab w:val="num" w:pos="1440"/>
        </w:tabs>
        <w:ind w:left="1440" w:hanging="360"/>
      </w:pPr>
      <w:rPr>
        <w:rFonts w:ascii="Wingdings" w:hAnsi="Wingdings" w:hint="default"/>
      </w:rPr>
    </w:lvl>
    <w:lvl w:ilvl="2" w:tplc="661234EA">
      <w:start w:val="1"/>
      <w:numFmt w:val="decimal"/>
      <w:lvlText w:val="%3."/>
      <w:lvlJc w:val="left"/>
      <w:pPr>
        <w:tabs>
          <w:tab w:val="num" w:pos="2340"/>
        </w:tabs>
        <w:ind w:left="2340" w:hanging="360"/>
      </w:pPr>
    </w:lvl>
    <w:lvl w:ilvl="3" w:tplc="3F24C192" w:tentative="1">
      <w:start w:val="1"/>
      <w:numFmt w:val="decimal"/>
      <w:lvlText w:val="%4."/>
      <w:lvlJc w:val="left"/>
      <w:pPr>
        <w:tabs>
          <w:tab w:val="num" w:pos="2880"/>
        </w:tabs>
        <w:ind w:left="2880" w:hanging="360"/>
      </w:pPr>
    </w:lvl>
    <w:lvl w:ilvl="4" w:tplc="9F24B608" w:tentative="1">
      <w:start w:val="1"/>
      <w:numFmt w:val="lowerLetter"/>
      <w:lvlText w:val="%5."/>
      <w:lvlJc w:val="left"/>
      <w:pPr>
        <w:tabs>
          <w:tab w:val="num" w:pos="3600"/>
        </w:tabs>
        <w:ind w:left="3600" w:hanging="360"/>
      </w:pPr>
    </w:lvl>
    <w:lvl w:ilvl="5" w:tplc="CC68502A" w:tentative="1">
      <w:start w:val="1"/>
      <w:numFmt w:val="lowerRoman"/>
      <w:lvlText w:val="%6."/>
      <w:lvlJc w:val="right"/>
      <w:pPr>
        <w:tabs>
          <w:tab w:val="num" w:pos="4320"/>
        </w:tabs>
        <w:ind w:left="4320" w:hanging="180"/>
      </w:pPr>
    </w:lvl>
    <w:lvl w:ilvl="6" w:tplc="B7C21340" w:tentative="1">
      <w:start w:val="1"/>
      <w:numFmt w:val="decimal"/>
      <w:lvlText w:val="%7."/>
      <w:lvlJc w:val="left"/>
      <w:pPr>
        <w:tabs>
          <w:tab w:val="num" w:pos="5040"/>
        </w:tabs>
        <w:ind w:left="5040" w:hanging="360"/>
      </w:pPr>
    </w:lvl>
    <w:lvl w:ilvl="7" w:tplc="DED0810E" w:tentative="1">
      <w:start w:val="1"/>
      <w:numFmt w:val="lowerLetter"/>
      <w:lvlText w:val="%8."/>
      <w:lvlJc w:val="left"/>
      <w:pPr>
        <w:tabs>
          <w:tab w:val="num" w:pos="5760"/>
        </w:tabs>
        <w:ind w:left="5760" w:hanging="360"/>
      </w:pPr>
    </w:lvl>
    <w:lvl w:ilvl="8" w:tplc="6D34E778" w:tentative="1">
      <w:start w:val="1"/>
      <w:numFmt w:val="lowerRoman"/>
      <w:lvlText w:val="%9."/>
      <w:lvlJc w:val="right"/>
      <w:pPr>
        <w:tabs>
          <w:tab w:val="num" w:pos="6480"/>
        </w:tabs>
        <w:ind w:left="6480" w:hanging="180"/>
      </w:pPr>
    </w:lvl>
  </w:abstractNum>
  <w:abstractNum w:abstractNumId="5">
    <w:nsid w:val="48DA2230"/>
    <w:multiLevelType w:val="hybridMultilevel"/>
    <w:tmpl w:val="CA5EF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E35332"/>
    <w:multiLevelType w:val="hybridMultilevel"/>
    <w:tmpl w:val="C0588856"/>
    <w:lvl w:ilvl="0" w:tplc="5F6299D2">
      <w:start w:val="1"/>
      <w:numFmt w:val="bullet"/>
      <w:lvlText w:val=""/>
      <w:lvlJc w:val="left"/>
      <w:pPr>
        <w:tabs>
          <w:tab w:val="num" w:pos="720"/>
        </w:tabs>
        <w:ind w:left="720" w:hanging="360"/>
      </w:pPr>
      <w:rPr>
        <w:rFonts w:ascii="Wingdings" w:hAnsi="Wingdings" w:hint="default"/>
      </w:rPr>
    </w:lvl>
    <w:lvl w:ilvl="1" w:tplc="A1B62BBC" w:tentative="1">
      <w:start w:val="1"/>
      <w:numFmt w:val="bullet"/>
      <w:lvlText w:val="o"/>
      <w:lvlJc w:val="left"/>
      <w:pPr>
        <w:tabs>
          <w:tab w:val="num" w:pos="1440"/>
        </w:tabs>
        <w:ind w:left="1440" w:hanging="360"/>
      </w:pPr>
      <w:rPr>
        <w:rFonts w:ascii="Courier New" w:hAnsi="Courier New" w:hint="default"/>
      </w:rPr>
    </w:lvl>
    <w:lvl w:ilvl="2" w:tplc="34086E9E" w:tentative="1">
      <w:start w:val="1"/>
      <w:numFmt w:val="bullet"/>
      <w:lvlText w:val=""/>
      <w:lvlJc w:val="left"/>
      <w:pPr>
        <w:tabs>
          <w:tab w:val="num" w:pos="2160"/>
        </w:tabs>
        <w:ind w:left="2160" w:hanging="360"/>
      </w:pPr>
      <w:rPr>
        <w:rFonts w:ascii="Wingdings" w:hAnsi="Wingdings" w:hint="default"/>
      </w:rPr>
    </w:lvl>
    <w:lvl w:ilvl="3" w:tplc="042A15AC" w:tentative="1">
      <w:start w:val="1"/>
      <w:numFmt w:val="bullet"/>
      <w:lvlText w:val=""/>
      <w:lvlJc w:val="left"/>
      <w:pPr>
        <w:tabs>
          <w:tab w:val="num" w:pos="2880"/>
        </w:tabs>
        <w:ind w:left="2880" w:hanging="360"/>
      </w:pPr>
      <w:rPr>
        <w:rFonts w:ascii="Symbol" w:hAnsi="Symbol" w:hint="default"/>
      </w:rPr>
    </w:lvl>
    <w:lvl w:ilvl="4" w:tplc="DED4FB86" w:tentative="1">
      <w:start w:val="1"/>
      <w:numFmt w:val="bullet"/>
      <w:lvlText w:val="o"/>
      <w:lvlJc w:val="left"/>
      <w:pPr>
        <w:tabs>
          <w:tab w:val="num" w:pos="3600"/>
        </w:tabs>
        <w:ind w:left="3600" w:hanging="360"/>
      </w:pPr>
      <w:rPr>
        <w:rFonts w:ascii="Courier New" w:hAnsi="Courier New" w:hint="default"/>
      </w:rPr>
    </w:lvl>
    <w:lvl w:ilvl="5" w:tplc="DA36CBCE" w:tentative="1">
      <w:start w:val="1"/>
      <w:numFmt w:val="bullet"/>
      <w:lvlText w:val=""/>
      <w:lvlJc w:val="left"/>
      <w:pPr>
        <w:tabs>
          <w:tab w:val="num" w:pos="4320"/>
        </w:tabs>
        <w:ind w:left="4320" w:hanging="360"/>
      </w:pPr>
      <w:rPr>
        <w:rFonts w:ascii="Wingdings" w:hAnsi="Wingdings" w:hint="default"/>
      </w:rPr>
    </w:lvl>
    <w:lvl w:ilvl="6" w:tplc="4282DDC2" w:tentative="1">
      <w:start w:val="1"/>
      <w:numFmt w:val="bullet"/>
      <w:lvlText w:val=""/>
      <w:lvlJc w:val="left"/>
      <w:pPr>
        <w:tabs>
          <w:tab w:val="num" w:pos="5040"/>
        </w:tabs>
        <w:ind w:left="5040" w:hanging="360"/>
      </w:pPr>
      <w:rPr>
        <w:rFonts w:ascii="Symbol" w:hAnsi="Symbol" w:hint="default"/>
      </w:rPr>
    </w:lvl>
    <w:lvl w:ilvl="7" w:tplc="DBBA2C76" w:tentative="1">
      <w:start w:val="1"/>
      <w:numFmt w:val="bullet"/>
      <w:lvlText w:val="o"/>
      <w:lvlJc w:val="left"/>
      <w:pPr>
        <w:tabs>
          <w:tab w:val="num" w:pos="5760"/>
        </w:tabs>
        <w:ind w:left="5760" w:hanging="360"/>
      </w:pPr>
      <w:rPr>
        <w:rFonts w:ascii="Courier New" w:hAnsi="Courier New" w:hint="default"/>
      </w:rPr>
    </w:lvl>
    <w:lvl w:ilvl="8" w:tplc="FEA6B63A" w:tentative="1">
      <w:start w:val="1"/>
      <w:numFmt w:val="bullet"/>
      <w:lvlText w:val=""/>
      <w:lvlJc w:val="left"/>
      <w:pPr>
        <w:tabs>
          <w:tab w:val="num" w:pos="6480"/>
        </w:tabs>
        <w:ind w:left="6480" w:hanging="360"/>
      </w:pPr>
      <w:rPr>
        <w:rFonts w:ascii="Wingdings" w:hAnsi="Wingdings" w:hint="default"/>
      </w:rPr>
    </w:lvl>
  </w:abstractNum>
  <w:abstractNum w:abstractNumId="7">
    <w:nsid w:val="4CD83761"/>
    <w:multiLevelType w:val="hybridMultilevel"/>
    <w:tmpl w:val="814A61F2"/>
    <w:lvl w:ilvl="0" w:tplc="FD6CB148">
      <w:start w:val="1"/>
      <w:numFmt w:val="bullet"/>
      <w:lvlText w:val=""/>
      <w:lvlJc w:val="left"/>
      <w:pPr>
        <w:tabs>
          <w:tab w:val="num" w:pos="360"/>
        </w:tabs>
        <w:ind w:left="360" w:hanging="360"/>
      </w:pPr>
      <w:rPr>
        <w:rFonts w:ascii="Wingdings" w:hAnsi="Wingdings" w:hint="default"/>
      </w:rPr>
    </w:lvl>
    <w:lvl w:ilvl="1" w:tplc="9CC0188A" w:tentative="1">
      <w:start w:val="1"/>
      <w:numFmt w:val="bullet"/>
      <w:lvlText w:val="o"/>
      <w:lvlJc w:val="left"/>
      <w:pPr>
        <w:tabs>
          <w:tab w:val="num" w:pos="1080"/>
        </w:tabs>
        <w:ind w:left="1080" w:hanging="360"/>
      </w:pPr>
      <w:rPr>
        <w:rFonts w:ascii="Courier New" w:hAnsi="Courier New" w:hint="default"/>
      </w:rPr>
    </w:lvl>
    <w:lvl w:ilvl="2" w:tplc="C862D982" w:tentative="1">
      <w:start w:val="1"/>
      <w:numFmt w:val="bullet"/>
      <w:lvlText w:val=""/>
      <w:lvlJc w:val="left"/>
      <w:pPr>
        <w:tabs>
          <w:tab w:val="num" w:pos="1800"/>
        </w:tabs>
        <w:ind w:left="1800" w:hanging="360"/>
      </w:pPr>
      <w:rPr>
        <w:rFonts w:ascii="Wingdings" w:hAnsi="Wingdings" w:hint="default"/>
      </w:rPr>
    </w:lvl>
    <w:lvl w:ilvl="3" w:tplc="FDD8EE14" w:tentative="1">
      <w:start w:val="1"/>
      <w:numFmt w:val="bullet"/>
      <w:lvlText w:val=""/>
      <w:lvlJc w:val="left"/>
      <w:pPr>
        <w:tabs>
          <w:tab w:val="num" w:pos="2520"/>
        </w:tabs>
        <w:ind w:left="2520" w:hanging="360"/>
      </w:pPr>
      <w:rPr>
        <w:rFonts w:ascii="Symbol" w:hAnsi="Symbol" w:hint="default"/>
      </w:rPr>
    </w:lvl>
    <w:lvl w:ilvl="4" w:tplc="35E636A2" w:tentative="1">
      <w:start w:val="1"/>
      <w:numFmt w:val="bullet"/>
      <w:lvlText w:val="o"/>
      <w:lvlJc w:val="left"/>
      <w:pPr>
        <w:tabs>
          <w:tab w:val="num" w:pos="3240"/>
        </w:tabs>
        <w:ind w:left="3240" w:hanging="360"/>
      </w:pPr>
      <w:rPr>
        <w:rFonts w:ascii="Courier New" w:hAnsi="Courier New" w:hint="default"/>
      </w:rPr>
    </w:lvl>
    <w:lvl w:ilvl="5" w:tplc="4C70B9D6" w:tentative="1">
      <w:start w:val="1"/>
      <w:numFmt w:val="bullet"/>
      <w:lvlText w:val=""/>
      <w:lvlJc w:val="left"/>
      <w:pPr>
        <w:tabs>
          <w:tab w:val="num" w:pos="3960"/>
        </w:tabs>
        <w:ind w:left="3960" w:hanging="360"/>
      </w:pPr>
      <w:rPr>
        <w:rFonts w:ascii="Wingdings" w:hAnsi="Wingdings" w:hint="default"/>
      </w:rPr>
    </w:lvl>
    <w:lvl w:ilvl="6" w:tplc="F670AB32" w:tentative="1">
      <w:start w:val="1"/>
      <w:numFmt w:val="bullet"/>
      <w:lvlText w:val=""/>
      <w:lvlJc w:val="left"/>
      <w:pPr>
        <w:tabs>
          <w:tab w:val="num" w:pos="4680"/>
        </w:tabs>
        <w:ind w:left="4680" w:hanging="360"/>
      </w:pPr>
      <w:rPr>
        <w:rFonts w:ascii="Symbol" w:hAnsi="Symbol" w:hint="default"/>
      </w:rPr>
    </w:lvl>
    <w:lvl w:ilvl="7" w:tplc="398410F4" w:tentative="1">
      <w:start w:val="1"/>
      <w:numFmt w:val="bullet"/>
      <w:lvlText w:val="o"/>
      <w:lvlJc w:val="left"/>
      <w:pPr>
        <w:tabs>
          <w:tab w:val="num" w:pos="5400"/>
        </w:tabs>
        <w:ind w:left="5400" w:hanging="360"/>
      </w:pPr>
      <w:rPr>
        <w:rFonts w:ascii="Courier New" w:hAnsi="Courier New" w:hint="default"/>
      </w:rPr>
    </w:lvl>
    <w:lvl w:ilvl="8" w:tplc="A414FF12" w:tentative="1">
      <w:start w:val="1"/>
      <w:numFmt w:val="bullet"/>
      <w:lvlText w:val=""/>
      <w:lvlJc w:val="left"/>
      <w:pPr>
        <w:tabs>
          <w:tab w:val="num" w:pos="6120"/>
        </w:tabs>
        <w:ind w:left="6120" w:hanging="360"/>
      </w:pPr>
      <w:rPr>
        <w:rFonts w:ascii="Wingdings" w:hAnsi="Wingdings" w:hint="default"/>
      </w:rPr>
    </w:lvl>
  </w:abstractNum>
  <w:abstractNum w:abstractNumId="8">
    <w:nsid w:val="503D7137"/>
    <w:multiLevelType w:val="hybridMultilevel"/>
    <w:tmpl w:val="6B8A0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3C6CB9"/>
    <w:multiLevelType w:val="hybridMultilevel"/>
    <w:tmpl w:val="6DB66CD4"/>
    <w:lvl w:ilvl="0" w:tplc="DE1C7124">
      <w:start w:val="1"/>
      <w:numFmt w:val="bullet"/>
      <w:lvlText w:val=""/>
      <w:lvlJc w:val="left"/>
      <w:pPr>
        <w:tabs>
          <w:tab w:val="num" w:pos="720"/>
        </w:tabs>
        <w:ind w:left="720" w:hanging="360"/>
      </w:pPr>
      <w:rPr>
        <w:rFonts w:ascii="Wingdings" w:hAnsi="Wingdings" w:hint="default"/>
      </w:rPr>
    </w:lvl>
    <w:lvl w:ilvl="1" w:tplc="00982F74" w:tentative="1">
      <w:start w:val="1"/>
      <w:numFmt w:val="bullet"/>
      <w:lvlText w:val="o"/>
      <w:lvlJc w:val="left"/>
      <w:pPr>
        <w:tabs>
          <w:tab w:val="num" w:pos="1440"/>
        </w:tabs>
        <w:ind w:left="1440" w:hanging="360"/>
      </w:pPr>
      <w:rPr>
        <w:rFonts w:ascii="Courier New" w:hAnsi="Courier New" w:hint="default"/>
      </w:rPr>
    </w:lvl>
    <w:lvl w:ilvl="2" w:tplc="C9A075DA" w:tentative="1">
      <w:start w:val="1"/>
      <w:numFmt w:val="bullet"/>
      <w:lvlText w:val=""/>
      <w:lvlJc w:val="left"/>
      <w:pPr>
        <w:tabs>
          <w:tab w:val="num" w:pos="2160"/>
        </w:tabs>
        <w:ind w:left="2160" w:hanging="360"/>
      </w:pPr>
      <w:rPr>
        <w:rFonts w:ascii="Wingdings" w:hAnsi="Wingdings" w:hint="default"/>
      </w:rPr>
    </w:lvl>
    <w:lvl w:ilvl="3" w:tplc="8DFA2762" w:tentative="1">
      <w:start w:val="1"/>
      <w:numFmt w:val="bullet"/>
      <w:lvlText w:val=""/>
      <w:lvlJc w:val="left"/>
      <w:pPr>
        <w:tabs>
          <w:tab w:val="num" w:pos="2880"/>
        </w:tabs>
        <w:ind w:left="2880" w:hanging="360"/>
      </w:pPr>
      <w:rPr>
        <w:rFonts w:ascii="Symbol" w:hAnsi="Symbol" w:hint="default"/>
      </w:rPr>
    </w:lvl>
    <w:lvl w:ilvl="4" w:tplc="352C696E" w:tentative="1">
      <w:start w:val="1"/>
      <w:numFmt w:val="bullet"/>
      <w:lvlText w:val="o"/>
      <w:lvlJc w:val="left"/>
      <w:pPr>
        <w:tabs>
          <w:tab w:val="num" w:pos="3600"/>
        </w:tabs>
        <w:ind w:left="3600" w:hanging="360"/>
      </w:pPr>
      <w:rPr>
        <w:rFonts w:ascii="Courier New" w:hAnsi="Courier New" w:hint="default"/>
      </w:rPr>
    </w:lvl>
    <w:lvl w:ilvl="5" w:tplc="1152B7D0" w:tentative="1">
      <w:start w:val="1"/>
      <w:numFmt w:val="bullet"/>
      <w:lvlText w:val=""/>
      <w:lvlJc w:val="left"/>
      <w:pPr>
        <w:tabs>
          <w:tab w:val="num" w:pos="4320"/>
        </w:tabs>
        <w:ind w:left="4320" w:hanging="360"/>
      </w:pPr>
      <w:rPr>
        <w:rFonts w:ascii="Wingdings" w:hAnsi="Wingdings" w:hint="default"/>
      </w:rPr>
    </w:lvl>
    <w:lvl w:ilvl="6" w:tplc="4F5AB986" w:tentative="1">
      <w:start w:val="1"/>
      <w:numFmt w:val="bullet"/>
      <w:lvlText w:val=""/>
      <w:lvlJc w:val="left"/>
      <w:pPr>
        <w:tabs>
          <w:tab w:val="num" w:pos="5040"/>
        </w:tabs>
        <w:ind w:left="5040" w:hanging="360"/>
      </w:pPr>
      <w:rPr>
        <w:rFonts w:ascii="Symbol" w:hAnsi="Symbol" w:hint="default"/>
      </w:rPr>
    </w:lvl>
    <w:lvl w:ilvl="7" w:tplc="B8C880A2" w:tentative="1">
      <w:start w:val="1"/>
      <w:numFmt w:val="bullet"/>
      <w:lvlText w:val="o"/>
      <w:lvlJc w:val="left"/>
      <w:pPr>
        <w:tabs>
          <w:tab w:val="num" w:pos="5760"/>
        </w:tabs>
        <w:ind w:left="5760" w:hanging="360"/>
      </w:pPr>
      <w:rPr>
        <w:rFonts w:ascii="Courier New" w:hAnsi="Courier New" w:hint="default"/>
      </w:rPr>
    </w:lvl>
    <w:lvl w:ilvl="8" w:tplc="6726AEBA" w:tentative="1">
      <w:start w:val="1"/>
      <w:numFmt w:val="bullet"/>
      <w:lvlText w:val=""/>
      <w:lvlJc w:val="left"/>
      <w:pPr>
        <w:tabs>
          <w:tab w:val="num" w:pos="6480"/>
        </w:tabs>
        <w:ind w:left="6480" w:hanging="360"/>
      </w:pPr>
      <w:rPr>
        <w:rFonts w:ascii="Wingdings" w:hAnsi="Wingdings" w:hint="default"/>
      </w:rPr>
    </w:lvl>
  </w:abstractNum>
  <w:abstractNum w:abstractNumId="10">
    <w:nsid w:val="5D4A1DC0"/>
    <w:multiLevelType w:val="hybridMultilevel"/>
    <w:tmpl w:val="1D800306"/>
    <w:lvl w:ilvl="0" w:tplc="638A3E66">
      <w:start w:val="1"/>
      <w:numFmt w:val="bullet"/>
      <w:lvlText w:val=""/>
      <w:lvlJc w:val="left"/>
      <w:pPr>
        <w:tabs>
          <w:tab w:val="num" w:pos="720"/>
        </w:tabs>
        <w:ind w:left="720" w:hanging="360"/>
      </w:pPr>
      <w:rPr>
        <w:rFonts w:ascii="Wingdings" w:hAnsi="Wingdings" w:hint="default"/>
      </w:rPr>
    </w:lvl>
    <w:lvl w:ilvl="1" w:tplc="504E1258" w:tentative="1">
      <w:start w:val="1"/>
      <w:numFmt w:val="bullet"/>
      <w:lvlText w:val="o"/>
      <w:lvlJc w:val="left"/>
      <w:pPr>
        <w:tabs>
          <w:tab w:val="num" w:pos="1440"/>
        </w:tabs>
        <w:ind w:left="1440" w:hanging="360"/>
      </w:pPr>
      <w:rPr>
        <w:rFonts w:ascii="Courier New" w:hAnsi="Courier New" w:hint="default"/>
      </w:rPr>
    </w:lvl>
    <w:lvl w:ilvl="2" w:tplc="2A763D86" w:tentative="1">
      <w:start w:val="1"/>
      <w:numFmt w:val="bullet"/>
      <w:lvlText w:val=""/>
      <w:lvlJc w:val="left"/>
      <w:pPr>
        <w:tabs>
          <w:tab w:val="num" w:pos="2160"/>
        </w:tabs>
        <w:ind w:left="2160" w:hanging="360"/>
      </w:pPr>
      <w:rPr>
        <w:rFonts w:ascii="Wingdings" w:hAnsi="Wingdings" w:hint="default"/>
      </w:rPr>
    </w:lvl>
    <w:lvl w:ilvl="3" w:tplc="B82AAFBC" w:tentative="1">
      <w:start w:val="1"/>
      <w:numFmt w:val="bullet"/>
      <w:lvlText w:val=""/>
      <w:lvlJc w:val="left"/>
      <w:pPr>
        <w:tabs>
          <w:tab w:val="num" w:pos="2880"/>
        </w:tabs>
        <w:ind w:left="2880" w:hanging="360"/>
      </w:pPr>
      <w:rPr>
        <w:rFonts w:ascii="Symbol" w:hAnsi="Symbol" w:hint="default"/>
      </w:rPr>
    </w:lvl>
    <w:lvl w:ilvl="4" w:tplc="74928004" w:tentative="1">
      <w:start w:val="1"/>
      <w:numFmt w:val="bullet"/>
      <w:lvlText w:val="o"/>
      <w:lvlJc w:val="left"/>
      <w:pPr>
        <w:tabs>
          <w:tab w:val="num" w:pos="3600"/>
        </w:tabs>
        <w:ind w:left="3600" w:hanging="360"/>
      </w:pPr>
      <w:rPr>
        <w:rFonts w:ascii="Courier New" w:hAnsi="Courier New" w:hint="default"/>
      </w:rPr>
    </w:lvl>
    <w:lvl w:ilvl="5" w:tplc="843C5254" w:tentative="1">
      <w:start w:val="1"/>
      <w:numFmt w:val="bullet"/>
      <w:lvlText w:val=""/>
      <w:lvlJc w:val="left"/>
      <w:pPr>
        <w:tabs>
          <w:tab w:val="num" w:pos="4320"/>
        </w:tabs>
        <w:ind w:left="4320" w:hanging="360"/>
      </w:pPr>
      <w:rPr>
        <w:rFonts w:ascii="Wingdings" w:hAnsi="Wingdings" w:hint="default"/>
      </w:rPr>
    </w:lvl>
    <w:lvl w:ilvl="6" w:tplc="B510C070" w:tentative="1">
      <w:start w:val="1"/>
      <w:numFmt w:val="bullet"/>
      <w:lvlText w:val=""/>
      <w:lvlJc w:val="left"/>
      <w:pPr>
        <w:tabs>
          <w:tab w:val="num" w:pos="5040"/>
        </w:tabs>
        <w:ind w:left="5040" w:hanging="360"/>
      </w:pPr>
      <w:rPr>
        <w:rFonts w:ascii="Symbol" w:hAnsi="Symbol" w:hint="default"/>
      </w:rPr>
    </w:lvl>
    <w:lvl w:ilvl="7" w:tplc="0EFADE20" w:tentative="1">
      <w:start w:val="1"/>
      <w:numFmt w:val="bullet"/>
      <w:lvlText w:val="o"/>
      <w:lvlJc w:val="left"/>
      <w:pPr>
        <w:tabs>
          <w:tab w:val="num" w:pos="5760"/>
        </w:tabs>
        <w:ind w:left="5760" w:hanging="360"/>
      </w:pPr>
      <w:rPr>
        <w:rFonts w:ascii="Courier New" w:hAnsi="Courier New" w:hint="default"/>
      </w:rPr>
    </w:lvl>
    <w:lvl w:ilvl="8" w:tplc="F5323804" w:tentative="1">
      <w:start w:val="1"/>
      <w:numFmt w:val="bullet"/>
      <w:lvlText w:val=""/>
      <w:lvlJc w:val="left"/>
      <w:pPr>
        <w:tabs>
          <w:tab w:val="num" w:pos="6480"/>
        </w:tabs>
        <w:ind w:left="6480" w:hanging="360"/>
      </w:pPr>
      <w:rPr>
        <w:rFonts w:ascii="Wingdings" w:hAnsi="Wingdings" w:hint="default"/>
      </w:rPr>
    </w:lvl>
  </w:abstractNum>
  <w:abstractNum w:abstractNumId="11">
    <w:nsid w:val="72AF7098"/>
    <w:multiLevelType w:val="hybridMultilevel"/>
    <w:tmpl w:val="7868C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BD7655"/>
    <w:multiLevelType w:val="hybridMultilevel"/>
    <w:tmpl w:val="D10C4F80"/>
    <w:lvl w:ilvl="0" w:tplc="78DE5768">
      <w:start w:val="1"/>
      <w:numFmt w:val="decimal"/>
      <w:lvlText w:val="%1."/>
      <w:lvlJc w:val="left"/>
      <w:pPr>
        <w:tabs>
          <w:tab w:val="num" w:pos="360"/>
        </w:tabs>
        <w:ind w:left="360" w:hanging="360"/>
      </w:pPr>
    </w:lvl>
    <w:lvl w:ilvl="1" w:tplc="B2980648" w:tentative="1">
      <w:start w:val="1"/>
      <w:numFmt w:val="lowerLetter"/>
      <w:lvlText w:val="%2."/>
      <w:lvlJc w:val="left"/>
      <w:pPr>
        <w:tabs>
          <w:tab w:val="num" w:pos="1080"/>
        </w:tabs>
        <w:ind w:left="1080" w:hanging="360"/>
      </w:pPr>
    </w:lvl>
    <w:lvl w:ilvl="2" w:tplc="4992CE06" w:tentative="1">
      <w:start w:val="1"/>
      <w:numFmt w:val="lowerRoman"/>
      <w:lvlText w:val="%3."/>
      <w:lvlJc w:val="right"/>
      <w:pPr>
        <w:tabs>
          <w:tab w:val="num" w:pos="1800"/>
        </w:tabs>
        <w:ind w:left="1800" w:hanging="180"/>
      </w:pPr>
    </w:lvl>
    <w:lvl w:ilvl="3" w:tplc="71B49AF0" w:tentative="1">
      <w:start w:val="1"/>
      <w:numFmt w:val="decimal"/>
      <w:lvlText w:val="%4."/>
      <w:lvlJc w:val="left"/>
      <w:pPr>
        <w:tabs>
          <w:tab w:val="num" w:pos="2520"/>
        </w:tabs>
        <w:ind w:left="2520" w:hanging="360"/>
      </w:pPr>
    </w:lvl>
    <w:lvl w:ilvl="4" w:tplc="75F23CB0" w:tentative="1">
      <w:start w:val="1"/>
      <w:numFmt w:val="lowerLetter"/>
      <w:lvlText w:val="%5."/>
      <w:lvlJc w:val="left"/>
      <w:pPr>
        <w:tabs>
          <w:tab w:val="num" w:pos="3240"/>
        </w:tabs>
        <w:ind w:left="3240" w:hanging="360"/>
      </w:pPr>
    </w:lvl>
    <w:lvl w:ilvl="5" w:tplc="9D24F600" w:tentative="1">
      <w:start w:val="1"/>
      <w:numFmt w:val="lowerRoman"/>
      <w:lvlText w:val="%6."/>
      <w:lvlJc w:val="right"/>
      <w:pPr>
        <w:tabs>
          <w:tab w:val="num" w:pos="3960"/>
        </w:tabs>
        <w:ind w:left="3960" w:hanging="180"/>
      </w:pPr>
    </w:lvl>
    <w:lvl w:ilvl="6" w:tplc="19CAB756" w:tentative="1">
      <w:start w:val="1"/>
      <w:numFmt w:val="decimal"/>
      <w:lvlText w:val="%7."/>
      <w:lvlJc w:val="left"/>
      <w:pPr>
        <w:tabs>
          <w:tab w:val="num" w:pos="4680"/>
        </w:tabs>
        <w:ind w:left="4680" w:hanging="360"/>
      </w:pPr>
    </w:lvl>
    <w:lvl w:ilvl="7" w:tplc="FE5A86FA" w:tentative="1">
      <w:start w:val="1"/>
      <w:numFmt w:val="lowerLetter"/>
      <w:lvlText w:val="%8."/>
      <w:lvlJc w:val="left"/>
      <w:pPr>
        <w:tabs>
          <w:tab w:val="num" w:pos="5400"/>
        </w:tabs>
        <w:ind w:left="5400" w:hanging="360"/>
      </w:pPr>
    </w:lvl>
    <w:lvl w:ilvl="8" w:tplc="A852E67E" w:tentative="1">
      <w:start w:val="1"/>
      <w:numFmt w:val="lowerRoman"/>
      <w:lvlText w:val="%9."/>
      <w:lvlJc w:val="right"/>
      <w:pPr>
        <w:tabs>
          <w:tab w:val="num" w:pos="6120"/>
        </w:tabs>
        <w:ind w:left="6120" w:hanging="180"/>
      </w:pPr>
    </w:lvl>
  </w:abstractNum>
  <w:num w:numId="1">
    <w:abstractNumId w:val="3"/>
  </w:num>
  <w:num w:numId="2">
    <w:abstractNumId w:val="9"/>
  </w:num>
  <w:num w:numId="3">
    <w:abstractNumId w:val="6"/>
  </w:num>
  <w:num w:numId="4">
    <w:abstractNumId w:val="12"/>
  </w:num>
  <w:num w:numId="5">
    <w:abstractNumId w:val="4"/>
  </w:num>
  <w:num w:numId="6">
    <w:abstractNumId w:val="7"/>
  </w:num>
  <w:num w:numId="7">
    <w:abstractNumId w:val="0"/>
  </w:num>
  <w:num w:numId="8">
    <w:abstractNumId w:val="10"/>
  </w:num>
  <w:num w:numId="9">
    <w:abstractNumId w:val="1"/>
  </w:num>
  <w:num w:numId="10">
    <w:abstractNumId w:val="5"/>
  </w:num>
  <w:num w:numId="11">
    <w:abstractNumId w:val="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ACB"/>
    <w:rsid w:val="0005402F"/>
    <w:rsid w:val="000E58B8"/>
    <w:rsid w:val="00155722"/>
    <w:rsid w:val="001655AE"/>
    <w:rsid w:val="001E45D4"/>
    <w:rsid w:val="00210A28"/>
    <w:rsid w:val="00282A2D"/>
    <w:rsid w:val="00286787"/>
    <w:rsid w:val="002A4191"/>
    <w:rsid w:val="002A5ACB"/>
    <w:rsid w:val="00402F13"/>
    <w:rsid w:val="00403E8E"/>
    <w:rsid w:val="00407FE8"/>
    <w:rsid w:val="00422EB4"/>
    <w:rsid w:val="0043009B"/>
    <w:rsid w:val="004A0EAC"/>
    <w:rsid w:val="004C712A"/>
    <w:rsid w:val="005556F9"/>
    <w:rsid w:val="005B37C4"/>
    <w:rsid w:val="005C3ED4"/>
    <w:rsid w:val="005D6F40"/>
    <w:rsid w:val="005E164E"/>
    <w:rsid w:val="006309FB"/>
    <w:rsid w:val="0067692C"/>
    <w:rsid w:val="00680E96"/>
    <w:rsid w:val="006A0E0D"/>
    <w:rsid w:val="006D2C88"/>
    <w:rsid w:val="00737C75"/>
    <w:rsid w:val="0076111C"/>
    <w:rsid w:val="0077401F"/>
    <w:rsid w:val="007941B2"/>
    <w:rsid w:val="007B4BA2"/>
    <w:rsid w:val="007D0620"/>
    <w:rsid w:val="007D254C"/>
    <w:rsid w:val="007D306E"/>
    <w:rsid w:val="007D784F"/>
    <w:rsid w:val="00834D56"/>
    <w:rsid w:val="00845A59"/>
    <w:rsid w:val="008775FF"/>
    <w:rsid w:val="008819B4"/>
    <w:rsid w:val="00933A04"/>
    <w:rsid w:val="009617FA"/>
    <w:rsid w:val="009721E6"/>
    <w:rsid w:val="009920C4"/>
    <w:rsid w:val="009932D0"/>
    <w:rsid w:val="009B4532"/>
    <w:rsid w:val="009D4610"/>
    <w:rsid w:val="009D47FF"/>
    <w:rsid w:val="00A445F6"/>
    <w:rsid w:val="00A6065D"/>
    <w:rsid w:val="00B4363E"/>
    <w:rsid w:val="00B97A42"/>
    <w:rsid w:val="00BE38FF"/>
    <w:rsid w:val="00C0786E"/>
    <w:rsid w:val="00C45365"/>
    <w:rsid w:val="00C519E6"/>
    <w:rsid w:val="00C51B15"/>
    <w:rsid w:val="00C82619"/>
    <w:rsid w:val="00CA55B9"/>
    <w:rsid w:val="00D4067C"/>
    <w:rsid w:val="00D628D0"/>
    <w:rsid w:val="00D80D74"/>
    <w:rsid w:val="00D96726"/>
    <w:rsid w:val="00DC2B43"/>
    <w:rsid w:val="00DE5C9A"/>
    <w:rsid w:val="00F55DD9"/>
    <w:rsid w:val="00FF180D"/>
    <w:rsid w:val="00FF3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15"/>
    <w:rPr>
      <w:sz w:val="24"/>
    </w:rPr>
  </w:style>
  <w:style w:type="paragraph" w:styleId="Heading1">
    <w:name w:val="heading 1"/>
    <w:basedOn w:val="Normal"/>
    <w:next w:val="Normal"/>
    <w:qFormat/>
    <w:rsid w:val="00C51B15"/>
    <w:pPr>
      <w:keepNext/>
      <w:outlineLvl w:val="0"/>
    </w:pPr>
    <w:rPr>
      <w:u w:val="single"/>
    </w:rPr>
  </w:style>
  <w:style w:type="paragraph" w:styleId="Heading2">
    <w:name w:val="heading 2"/>
    <w:basedOn w:val="Normal"/>
    <w:next w:val="Normal"/>
    <w:qFormat/>
    <w:rsid w:val="00C51B15"/>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51B15"/>
    <w:rPr>
      <w:sz w:val="22"/>
    </w:rPr>
  </w:style>
  <w:style w:type="paragraph" w:styleId="Title">
    <w:name w:val="Title"/>
    <w:basedOn w:val="Normal"/>
    <w:link w:val="TitleChar"/>
    <w:qFormat/>
    <w:rsid w:val="007B4BA2"/>
    <w:pPr>
      <w:jc w:val="center"/>
    </w:pPr>
    <w:rPr>
      <w:color w:val="000080"/>
      <w:sz w:val="36"/>
      <w:u w:val="single"/>
    </w:rPr>
  </w:style>
  <w:style w:type="character" w:customStyle="1" w:styleId="TitleChar">
    <w:name w:val="Title Char"/>
    <w:basedOn w:val="DefaultParagraphFont"/>
    <w:link w:val="Title"/>
    <w:rsid w:val="007B4BA2"/>
    <w:rPr>
      <w:color w:val="000080"/>
      <w:sz w:val="36"/>
      <w:u w:val="single"/>
    </w:rPr>
  </w:style>
  <w:style w:type="paragraph" w:styleId="ListParagraph">
    <w:name w:val="List Paragraph"/>
    <w:basedOn w:val="Normal"/>
    <w:uiPriority w:val="34"/>
    <w:qFormat/>
    <w:rsid w:val="00C519E6"/>
    <w:pPr>
      <w:ind w:left="720"/>
      <w:contextualSpacing/>
    </w:pPr>
  </w:style>
  <w:style w:type="paragraph" w:customStyle="1" w:styleId="Default">
    <w:name w:val="Default"/>
    <w:rsid w:val="007941B2"/>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15"/>
    <w:rPr>
      <w:sz w:val="24"/>
    </w:rPr>
  </w:style>
  <w:style w:type="paragraph" w:styleId="Heading1">
    <w:name w:val="heading 1"/>
    <w:basedOn w:val="Normal"/>
    <w:next w:val="Normal"/>
    <w:qFormat/>
    <w:rsid w:val="00C51B15"/>
    <w:pPr>
      <w:keepNext/>
      <w:outlineLvl w:val="0"/>
    </w:pPr>
    <w:rPr>
      <w:u w:val="single"/>
    </w:rPr>
  </w:style>
  <w:style w:type="paragraph" w:styleId="Heading2">
    <w:name w:val="heading 2"/>
    <w:basedOn w:val="Normal"/>
    <w:next w:val="Normal"/>
    <w:qFormat/>
    <w:rsid w:val="00C51B15"/>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51B15"/>
    <w:rPr>
      <w:sz w:val="22"/>
    </w:rPr>
  </w:style>
  <w:style w:type="paragraph" w:styleId="Title">
    <w:name w:val="Title"/>
    <w:basedOn w:val="Normal"/>
    <w:link w:val="TitleChar"/>
    <w:qFormat/>
    <w:rsid w:val="007B4BA2"/>
    <w:pPr>
      <w:jc w:val="center"/>
    </w:pPr>
    <w:rPr>
      <w:color w:val="000080"/>
      <w:sz w:val="36"/>
      <w:u w:val="single"/>
    </w:rPr>
  </w:style>
  <w:style w:type="character" w:customStyle="1" w:styleId="TitleChar">
    <w:name w:val="Title Char"/>
    <w:basedOn w:val="DefaultParagraphFont"/>
    <w:link w:val="Title"/>
    <w:rsid w:val="007B4BA2"/>
    <w:rPr>
      <w:color w:val="000080"/>
      <w:sz w:val="36"/>
      <w:u w:val="single"/>
    </w:rPr>
  </w:style>
  <w:style w:type="paragraph" w:styleId="ListParagraph">
    <w:name w:val="List Paragraph"/>
    <w:basedOn w:val="Normal"/>
    <w:uiPriority w:val="34"/>
    <w:qFormat/>
    <w:rsid w:val="00C519E6"/>
    <w:pPr>
      <w:ind w:left="720"/>
      <w:contextualSpacing/>
    </w:pPr>
  </w:style>
  <w:style w:type="paragraph" w:customStyle="1" w:styleId="Default">
    <w:name w:val="Default"/>
    <w:rsid w:val="007941B2"/>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78710-F5B2-EA49-A9CB-CCE5FC94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2352</Words>
  <Characters>13413</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Trial User</dc:creator>
  <cp:lastModifiedBy>Helen Zacek</cp:lastModifiedBy>
  <cp:revision>2</cp:revision>
  <cp:lastPrinted>2015-07-20T09:36:00Z</cp:lastPrinted>
  <dcterms:created xsi:type="dcterms:W3CDTF">2015-07-20T09:37:00Z</dcterms:created>
  <dcterms:modified xsi:type="dcterms:W3CDTF">2015-07-20T09:37:00Z</dcterms:modified>
</cp:coreProperties>
</file>