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02" w:rsidRPr="006D4863" w:rsidRDefault="00130182">
      <w:pPr>
        <w:jc w:val="center"/>
        <w:rPr>
          <w:rFonts w:ascii="Times New Roman" w:hAnsi="Times New Roman"/>
          <w:b/>
          <w:sz w:val="28"/>
          <w:szCs w:val="28"/>
          <w:u w:val="single"/>
        </w:rPr>
      </w:pPr>
      <w:bookmarkStart w:id="0" w:name="_GoBack"/>
      <w:bookmarkEnd w:id="0"/>
      <w:r w:rsidRPr="006D4863">
        <w:rPr>
          <w:rFonts w:ascii="Times New Roman" w:hAnsi="Times New Roman"/>
          <w:b/>
          <w:sz w:val="28"/>
          <w:szCs w:val="28"/>
          <w:u w:val="single"/>
        </w:rPr>
        <w:t>2</w:t>
      </w:r>
      <w:r w:rsidR="0073491A" w:rsidRPr="006D4863">
        <w:rPr>
          <w:rFonts w:ascii="Times New Roman" w:hAnsi="Times New Roman"/>
          <w:b/>
          <w:sz w:val="28"/>
          <w:szCs w:val="28"/>
          <w:u w:val="single"/>
        </w:rPr>
        <w:t>-D ART Studio Syllabus</w:t>
      </w:r>
    </w:p>
    <w:p w:rsidR="00CA2C02" w:rsidRPr="006D4863" w:rsidRDefault="0073491A">
      <w:pPr>
        <w:pStyle w:val="Heading3"/>
        <w:rPr>
          <w:rFonts w:ascii="Times New Roman" w:hAnsi="Times New Roman"/>
          <w:sz w:val="28"/>
          <w:szCs w:val="28"/>
        </w:rPr>
      </w:pPr>
      <w:r w:rsidRPr="006D4863">
        <w:rPr>
          <w:rFonts w:ascii="Times New Roman" w:hAnsi="Times New Roman"/>
          <w:sz w:val="28"/>
          <w:szCs w:val="28"/>
        </w:rPr>
        <w:t>Teacher: Mrs. Zacek</w:t>
      </w:r>
    </w:p>
    <w:p w:rsidR="00CA2C02" w:rsidRPr="006D4863" w:rsidRDefault="00F44C7F">
      <w:pPr>
        <w:pStyle w:val="Heading3"/>
        <w:jc w:val="left"/>
        <w:rPr>
          <w:rFonts w:ascii="Times New Roman" w:hAnsi="Times New Roman"/>
          <w:sz w:val="22"/>
          <w:szCs w:val="22"/>
        </w:rPr>
      </w:pPr>
      <w:r w:rsidRPr="006D4863">
        <w:rPr>
          <w:rFonts w:ascii="Times New Roman" w:hAnsi="Times New Roman"/>
          <w:noProof/>
          <w:sz w:val="22"/>
          <w:szCs w:val="22"/>
        </w:rPr>
        <mc:AlternateContent>
          <mc:Choice Requires="wps">
            <w:drawing>
              <wp:anchor distT="0" distB="0" distL="114300" distR="114300" simplePos="0" relativeHeight="251657728" behindDoc="0" locked="0" layoutInCell="1" allowOverlap="1" wp14:anchorId="0D5ED195" wp14:editId="099B089D">
                <wp:simplePos x="0" y="0"/>
                <wp:positionH relativeFrom="column">
                  <wp:posOffset>-62865</wp:posOffset>
                </wp:positionH>
                <wp:positionV relativeFrom="paragraph">
                  <wp:posOffset>47625</wp:posOffset>
                </wp:positionV>
                <wp:extent cx="6972300" cy="0"/>
                <wp:effectExtent l="26035" t="22225" r="37465" b="412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75pt" to="544.1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xAkRECAAApBAAADgAAAGRycy9lMm9Eb2MueG1srFNNj9owEL1X6n+wfId8bJaFiLCqAvRCu0i7&#10;/QHGdohVx7ZsQ0BV/3vHhiC2vVRVc3DGnpnnN/PG8+dTJ9GRWye0qnA2TjHiimom1L7C397WoylG&#10;zhPFiNSKV/jMHX5efPww703Jc91qybhFAKJc2ZsKt96bMkkcbXlH3FgbrsDZaNsRD1u7T5glPaB3&#10;MsnTdJL02jJjNeXOweny4sSLiN80nPqXpnHcI1lh4ObjauO6C2uymJNyb4lpBb3SIP/AoiNCwaU3&#10;qCXxBB2s+AOqE9Rqpxs/prpLdNMIymMNUE2W/lbNa0sMj7VAc5y5tcn9P1j69bi1SDDQDiNFOpBo&#10;IxRHeehMb1wJAbXa2lAbPalXs9H0u0NK1y1Rex4Zvp0NpGUhI3mXEjbOAP6u/6IZxJCD17FNp8Z2&#10;ARIagE5RjfNNDX7yiMLhZPaUP6QgGh18CSmHRGOd/8x1h4JRYQmcIzA5bpwPREg5hIR7lF4LKaPY&#10;UqG+wjl8jzHDaSlY8IY4Z/e7Wlp0JGFe4hfLAs99mNUHxSJaywlbXW1PhLzYcLtUAQ9qAT5X6zIQ&#10;P2bpbDVdTYtRkU9WoyJlbPRpXRejyTp7elw+LOt6mf0M1LKibAVjXAV2w3Bmxd+Jf30ml7G6jeet&#10;D8l79NgwIDv8I+koZtDvMgk7zc5bO4gM8xiDr28nDPz9Huz7F774BQAA//8DAFBLAwQUAAYACAAA&#10;ACEAQZQnXtwAAAAHAQAADwAAAGRycy9kb3ducmV2LnhtbEzOwU7CQBAG4LuJ77AZEy8GthCVUrsl&#10;auLVCEK8Dt2hbdidLd2lFJ/exYseZ/7JP1++GKwRPXW+caxgMk5AEJdON1wpWH++jVIQPiBrNI5J&#10;wZk8LIrrqxwz7U68pH4VKhFL2GeooA6hzaT0ZU0W/di1xDHbuc5iiGNXSd3hKZZbI6dJ8igtNhw/&#10;1NjSa03lfnW0CvbhY75bGzz7yfd7f+83h5e7r4NStzfD8xOIQEP4O4YLP9KhiKatO7L2wigYzaM8&#10;KJg9gLjESZpOQWx/F7LI5X9/8QMAAP//AwBQSwECLQAUAAYACAAAACEA5JnDwPsAAADhAQAAEwAA&#10;AAAAAAAAAAAAAAAAAAAAW0NvbnRlbnRfVHlwZXNdLnhtbFBLAQItABQABgAIAAAAIQAjsmrh1wAA&#10;AJQBAAALAAAAAAAAAAAAAAAAACwBAABfcmVscy8ucmVsc1BLAQItABQABgAIAAAAIQCBHECREQIA&#10;ACkEAAAOAAAAAAAAAAAAAAAAACwCAABkcnMvZTJvRG9jLnhtbFBLAQItABQABgAIAAAAIQBBlCde&#10;3AAAAAcBAAAPAAAAAAAAAAAAAAAAAGkEAABkcnMvZG93bnJldi54bWxQSwUGAAAAAAQABADzAAAA&#10;cgUAAAAA&#10;" strokeweight="1.75pt"/>
            </w:pict>
          </mc:Fallback>
        </mc:AlternateContent>
      </w:r>
    </w:p>
    <w:p w:rsidR="00CA2C02" w:rsidRPr="006D4863" w:rsidRDefault="0073491A">
      <w:pPr>
        <w:pStyle w:val="Heading6"/>
        <w:rPr>
          <w:rFonts w:ascii="Times New Roman" w:hAnsi="Times New Roman"/>
          <w:sz w:val="24"/>
          <w:szCs w:val="24"/>
          <w:u w:val="single"/>
        </w:rPr>
      </w:pPr>
      <w:r w:rsidRPr="006D4863">
        <w:rPr>
          <w:rFonts w:ascii="Times New Roman" w:hAnsi="Times New Roman"/>
          <w:sz w:val="24"/>
          <w:szCs w:val="24"/>
          <w:u w:val="single"/>
        </w:rPr>
        <w:t>Course Description: Intro</w:t>
      </w:r>
      <w:r w:rsidR="00130182" w:rsidRPr="006D4863">
        <w:rPr>
          <w:rFonts w:ascii="Times New Roman" w:hAnsi="Times New Roman"/>
          <w:sz w:val="24"/>
          <w:szCs w:val="24"/>
          <w:u w:val="single"/>
        </w:rPr>
        <w:t>duction to 2</w:t>
      </w:r>
      <w:r w:rsidR="00860729" w:rsidRPr="006D4863">
        <w:rPr>
          <w:rFonts w:ascii="Times New Roman" w:hAnsi="Times New Roman"/>
          <w:sz w:val="24"/>
          <w:szCs w:val="24"/>
          <w:u w:val="single"/>
        </w:rPr>
        <w:t>D Art</w:t>
      </w:r>
    </w:p>
    <w:p w:rsidR="00CA2C02" w:rsidRPr="006D4863" w:rsidRDefault="00130182">
      <w:pPr>
        <w:pStyle w:val="BodyText"/>
        <w:rPr>
          <w:rFonts w:ascii="Times New Roman" w:hAnsi="Times New Roman"/>
          <w:sz w:val="24"/>
          <w:szCs w:val="24"/>
        </w:rPr>
      </w:pPr>
      <w:r w:rsidRPr="006D4863">
        <w:rPr>
          <w:rFonts w:ascii="Times New Roman" w:hAnsi="Times New Roman"/>
          <w:sz w:val="24"/>
          <w:szCs w:val="24"/>
        </w:rPr>
        <w:t>Introduction to 2</w:t>
      </w:r>
      <w:r w:rsidR="0073491A" w:rsidRPr="006D4863">
        <w:rPr>
          <w:rFonts w:ascii="Times New Roman" w:hAnsi="Times New Roman"/>
          <w:sz w:val="24"/>
          <w:szCs w:val="24"/>
        </w:rPr>
        <w:t>-D is a course designed to build a foundation in understanding the basic concepts of</w:t>
      </w:r>
      <w:r w:rsidR="008241B8" w:rsidRPr="006D4863">
        <w:rPr>
          <w:rFonts w:ascii="Times New Roman" w:hAnsi="Times New Roman"/>
          <w:sz w:val="24"/>
          <w:szCs w:val="24"/>
        </w:rPr>
        <w:t xml:space="preserve"> the two-dimensional arts</w:t>
      </w:r>
      <w:r w:rsidR="0073491A" w:rsidRPr="006D4863">
        <w:rPr>
          <w:rFonts w:ascii="Times New Roman" w:hAnsi="Times New Roman"/>
          <w:sz w:val="24"/>
          <w:szCs w:val="24"/>
        </w:rPr>
        <w:t>.  Students will extensively s</w:t>
      </w:r>
      <w:r w:rsidR="00825AC6" w:rsidRPr="006D4863">
        <w:rPr>
          <w:rFonts w:ascii="Times New Roman" w:hAnsi="Times New Roman"/>
          <w:sz w:val="24"/>
          <w:szCs w:val="24"/>
        </w:rPr>
        <w:t>tudy the Elements (line, shape/</w:t>
      </w:r>
      <w:r w:rsidR="0073491A" w:rsidRPr="006D4863">
        <w:rPr>
          <w:rFonts w:ascii="Times New Roman" w:hAnsi="Times New Roman"/>
          <w:sz w:val="24"/>
          <w:szCs w:val="24"/>
        </w:rPr>
        <w:t xml:space="preserve">form, space, </w:t>
      </w:r>
      <w:r w:rsidR="00825AC6" w:rsidRPr="006D4863">
        <w:rPr>
          <w:rFonts w:ascii="Times New Roman" w:hAnsi="Times New Roman"/>
          <w:sz w:val="24"/>
          <w:szCs w:val="24"/>
        </w:rPr>
        <w:t xml:space="preserve">texture, </w:t>
      </w:r>
      <w:r w:rsidR="0073491A" w:rsidRPr="006D4863">
        <w:rPr>
          <w:rFonts w:ascii="Times New Roman" w:hAnsi="Times New Roman"/>
          <w:sz w:val="24"/>
          <w:szCs w:val="24"/>
        </w:rPr>
        <w:t>valu</w:t>
      </w:r>
      <w:r w:rsidR="00825AC6" w:rsidRPr="006D4863">
        <w:rPr>
          <w:rFonts w:ascii="Times New Roman" w:hAnsi="Times New Roman"/>
          <w:sz w:val="24"/>
          <w:szCs w:val="24"/>
        </w:rPr>
        <w:t>e/light, color, and time</w:t>
      </w:r>
      <w:r w:rsidR="0073491A" w:rsidRPr="006D4863">
        <w:rPr>
          <w:rFonts w:ascii="Times New Roman" w:hAnsi="Times New Roman"/>
          <w:sz w:val="24"/>
          <w:szCs w:val="24"/>
        </w:rPr>
        <w:t>) and Principles (</w:t>
      </w:r>
      <w:r w:rsidR="00825AC6" w:rsidRPr="006D4863">
        <w:rPr>
          <w:rFonts w:ascii="Times New Roman" w:hAnsi="Times New Roman"/>
          <w:sz w:val="24"/>
          <w:szCs w:val="24"/>
        </w:rPr>
        <w:t>repetition, variety, rhythm, balance, compositional unity, emphasis, economy, proportion, and relationship to the environment</w:t>
      </w:r>
      <w:r w:rsidR="0073491A" w:rsidRPr="006D4863">
        <w:rPr>
          <w:rFonts w:ascii="Times New Roman" w:hAnsi="Times New Roman"/>
          <w:sz w:val="24"/>
          <w:szCs w:val="24"/>
        </w:rPr>
        <w:t>) of Art.  Knowledge of the Elements and Principles of Art will help encourage students to express visual ideas and create successful compositions.  Students will be introduced and re-introduced to many technical skills, experiment with different media, create art objects using various materials, sharpen their observation skills, develop their critical thinking abilities, develop their problem solving skills, and have many opportunities to add their own</w:t>
      </w:r>
      <w:r w:rsidR="00860729" w:rsidRPr="006D4863">
        <w:rPr>
          <w:rFonts w:ascii="Times New Roman" w:hAnsi="Times New Roman"/>
          <w:sz w:val="24"/>
          <w:szCs w:val="24"/>
        </w:rPr>
        <w:t xml:space="preserve"> creative touch to their work. </w:t>
      </w:r>
      <w:r w:rsidR="00B64449" w:rsidRPr="006D4863">
        <w:rPr>
          <w:rFonts w:ascii="Times New Roman" w:hAnsi="Times New Roman"/>
          <w:sz w:val="24"/>
          <w:szCs w:val="24"/>
        </w:rPr>
        <w:t xml:space="preserve">Several media will be explored, including graphite, colored pencils, charcoal, conte crayon, pastel, pen and ink, watercolor, and acrylic paint. This first </w:t>
      </w:r>
      <w:r w:rsidR="00860729" w:rsidRPr="006D4863">
        <w:rPr>
          <w:rFonts w:ascii="Times New Roman" w:hAnsi="Times New Roman"/>
          <w:sz w:val="24"/>
          <w:szCs w:val="24"/>
        </w:rPr>
        <w:t>seme</w:t>
      </w:r>
      <w:r w:rsidR="002809F0" w:rsidRPr="006D4863">
        <w:rPr>
          <w:rFonts w:ascii="Times New Roman" w:hAnsi="Times New Roman"/>
          <w:sz w:val="24"/>
          <w:szCs w:val="24"/>
        </w:rPr>
        <w:t>ster course of Introduction to 2</w:t>
      </w:r>
      <w:r w:rsidR="00860729" w:rsidRPr="006D4863">
        <w:rPr>
          <w:rFonts w:ascii="Times New Roman" w:hAnsi="Times New Roman"/>
          <w:sz w:val="24"/>
          <w:szCs w:val="24"/>
        </w:rPr>
        <w:t>D art sets the foundation for all the following art courses and is a pre-requisite</w:t>
      </w:r>
      <w:r w:rsidR="00A87E04" w:rsidRPr="006D4863">
        <w:rPr>
          <w:rFonts w:ascii="Times New Roman" w:hAnsi="Times New Roman"/>
          <w:sz w:val="24"/>
          <w:szCs w:val="24"/>
        </w:rPr>
        <w:t xml:space="preserve"> to continue on to more advanced levels of art</w:t>
      </w:r>
      <w:r w:rsidR="00860729" w:rsidRPr="006D4863">
        <w:rPr>
          <w:rFonts w:ascii="Times New Roman" w:hAnsi="Times New Roman"/>
          <w:sz w:val="24"/>
          <w:szCs w:val="24"/>
        </w:rPr>
        <w:t>.</w:t>
      </w:r>
    </w:p>
    <w:p w:rsidR="002809F0" w:rsidRPr="006D4863" w:rsidRDefault="002809F0">
      <w:pPr>
        <w:pStyle w:val="BodyText"/>
        <w:rPr>
          <w:rFonts w:ascii="Times New Roman" w:hAnsi="Times New Roman"/>
          <w:sz w:val="24"/>
          <w:szCs w:val="24"/>
        </w:rPr>
      </w:pPr>
    </w:p>
    <w:p w:rsidR="00CA2C02" w:rsidRPr="006D4863" w:rsidRDefault="00130182">
      <w:pPr>
        <w:pStyle w:val="Heading6"/>
        <w:rPr>
          <w:rFonts w:ascii="Times New Roman" w:hAnsi="Times New Roman"/>
          <w:sz w:val="24"/>
          <w:szCs w:val="24"/>
          <w:u w:val="single"/>
        </w:rPr>
      </w:pPr>
      <w:r w:rsidRPr="006D4863">
        <w:rPr>
          <w:rFonts w:ascii="Times New Roman" w:hAnsi="Times New Roman"/>
          <w:sz w:val="24"/>
          <w:szCs w:val="24"/>
          <w:u w:val="single"/>
        </w:rPr>
        <w:t>Drawing</w:t>
      </w:r>
    </w:p>
    <w:p w:rsidR="00CA2C02" w:rsidRPr="006D4863" w:rsidRDefault="00BF127B">
      <w:pPr>
        <w:rPr>
          <w:rFonts w:ascii="Times New Roman" w:hAnsi="Times New Roman"/>
          <w:szCs w:val="24"/>
        </w:rPr>
      </w:pPr>
      <w:r w:rsidRPr="006D4863">
        <w:rPr>
          <w:rFonts w:ascii="Times New Roman" w:hAnsi="Times New Roman"/>
          <w:szCs w:val="24"/>
        </w:rPr>
        <w:t xml:space="preserve">The Drawing course is designed to be taken after the foundation of Intro 2D art has been laid. The main emphasis in Drawing is to continue to learn to draw from observation and develop drawing techniques.  Students in this course will still continue to develop their own personal style of art as they explore and learn about many different artists and drawing media along the way. </w:t>
      </w:r>
      <w:r w:rsidR="0073491A" w:rsidRPr="006D4863">
        <w:rPr>
          <w:rFonts w:ascii="Times New Roman" w:hAnsi="Times New Roman"/>
          <w:szCs w:val="24"/>
        </w:rPr>
        <w:t xml:space="preserve">It is very important for students at this level to break out of their comfort zone and try new and different things with the materials that they have been using as well as try out materials that they are not familiar with. </w:t>
      </w:r>
      <w:r w:rsidR="007656FE" w:rsidRPr="006D4863">
        <w:rPr>
          <w:rFonts w:ascii="Times New Roman" w:hAnsi="Times New Roman"/>
          <w:szCs w:val="24"/>
        </w:rPr>
        <w:t xml:space="preserve">We </w:t>
      </w:r>
      <w:r w:rsidR="0073491A" w:rsidRPr="006D4863">
        <w:rPr>
          <w:rFonts w:ascii="Times New Roman" w:hAnsi="Times New Roman"/>
          <w:szCs w:val="24"/>
        </w:rPr>
        <w:t xml:space="preserve">will be exposed or re-exposed to </w:t>
      </w:r>
      <w:r w:rsidR="002809F0" w:rsidRPr="006D4863">
        <w:rPr>
          <w:rFonts w:ascii="Times New Roman" w:hAnsi="Times New Roman"/>
          <w:szCs w:val="24"/>
        </w:rPr>
        <w:t>graphite, charcoal, pastels, ink,</w:t>
      </w:r>
      <w:r w:rsidR="00B64449" w:rsidRPr="006D4863">
        <w:rPr>
          <w:rFonts w:ascii="Times New Roman" w:hAnsi="Times New Roman"/>
          <w:szCs w:val="24"/>
        </w:rPr>
        <w:t xml:space="preserve"> colored pencils</w:t>
      </w:r>
      <w:r w:rsidR="002809F0" w:rsidRPr="006D4863">
        <w:rPr>
          <w:rFonts w:ascii="Times New Roman" w:hAnsi="Times New Roman"/>
          <w:szCs w:val="24"/>
        </w:rPr>
        <w:t xml:space="preserve"> </w:t>
      </w:r>
      <w:r w:rsidR="00B64449" w:rsidRPr="006D4863">
        <w:rPr>
          <w:rFonts w:ascii="Times New Roman" w:hAnsi="Times New Roman"/>
          <w:szCs w:val="24"/>
        </w:rPr>
        <w:t>and more</w:t>
      </w:r>
      <w:r w:rsidR="006D4863">
        <w:rPr>
          <w:rFonts w:ascii="Times New Roman" w:hAnsi="Times New Roman"/>
          <w:szCs w:val="24"/>
        </w:rPr>
        <w:t>- all</w:t>
      </w:r>
      <w:r w:rsidR="00B64449" w:rsidRPr="006D4863">
        <w:rPr>
          <w:rFonts w:ascii="Times New Roman" w:hAnsi="Times New Roman"/>
          <w:szCs w:val="24"/>
        </w:rPr>
        <w:t xml:space="preserve"> focusing on</w:t>
      </w:r>
      <w:r w:rsidRPr="006D4863">
        <w:rPr>
          <w:rFonts w:ascii="Times New Roman" w:hAnsi="Times New Roman"/>
          <w:szCs w:val="24"/>
        </w:rPr>
        <w:t xml:space="preserve"> the application of </w:t>
      </w:r>
      <w:r w:rsidR="00B64449" w:rsidRPr="006D4863">
        <w:rPr>
          <w:rFonts w:ascii="Times New Roman" w:hAnsi="Times New Roman"/>
          <w:szCs w:val="24"/>
        </w:rPr>
        <w:t xml:space="preserve">dry media. </w:t>
      </w:r>
    </w:p>
    <w:p w:rsidR="00CA2C02" w:rsidRPr="006D4863" w:rsidRDefault="00CA2C02">
      <w:pPr>
        <w:rPr>
          <w:rFonts w:ascii="Times New Roman" w:hAnsi="Times New Roman"/>
          <w:szCs w:val="24"/>
        </w:rPr>
      </w:pPr>
    </w:p>
    <w:p w:rsidR="00CA2C02" w:rsidRPr="006D4863" w:rsidRDefault="00A87E04">
      <w:pPr>
        <w:rPr>
          <w:rFonts w:ascii="Times New Roman" w:hAnsi="Times New Roman"/>
          <w:szCs w:val="24"/>
        </w:rPr>
      </w:pPr>
      <w:r w:rsidRPr="006D4863">
        <w:rPr>
          <w:rFonts w:ascii="Times New Roman" w:hAnsi="Times New Roman"/>
          <w:szCs w:val="24"/>
        </w:rPr>
        <w:t>*</w:t>
      </w:r>
      <w:r w:rsidR="00130182" w:rsidRPr="006D4863">
        <w:rPr>
          <w:rFonts w:ascii="Times New Roman" w:hAnsi="Times New Roman"/>
          <w:szCs w:val="24"/>
        </w:rPr>
        <w:t xml:space="preserve">In all levels </w:t>
      </w:r>
      <w:r w:rsidR="002809F0" w:rsidRPr="006D4863">
        <w:rPr>
          <w:rFonts w:ascii="Times New Roman" w:hAnsi="Times New Roman"/>
          <w:szCs w:val="24"/>
        </w:rPr>
        <w:t>of Art</w:t>
      </w:r>
      <w:r w:rsidR="0073491A" w:rsidRPr="006D4863">
        <w:rPr>
          <w:rFonts w:ascii="Times New Roman" w:hAnsi="Times New Roman"/>
          <w:szCs w:val="24"/>
        </w:rPr>
        <w:t xml:space="preserve">, material to be covered will be presented to the students using various methods of instruction.  Some of the instructional methods that will be utilized extensively in this course are, demonstrations, power-point presentations, movies, visual aids, handouts, hands-on activities, class discussions, group work, and individual work. </w:t>
      </w:r>
    </w:p>
    <w:p w:rsidR="00E97ED8" w:rsidRPr="006D4863" w:rsidRDefault="00E97ED8" w:rsidP="00E97ED8">
      <w:pPr>
        <w:rPr>
          <w:rFonts w:ascii="Times New Roman" w:hAnsi="Times New Roman"/>
          <w:szCs w:val="24"/>
        </w:rPr>
      </w:pPr>
    </w:p>
    <w:p w:rsidR="00CA2C02" w:rsidRPr="006D4863" w:rsidRDefault="0073491A">
      <w:pPr>
        <w:rPr>
          <w:rFonts w:ascii="Times New Roman" w:hAnsi="Times New Roman"/>
          <w:szCs w:val="24"/>
        </w:rPr>
      </w:pPr>
      <w:r w:rsidRPr="006D4863">
        <w:rPr>
          <w:rFonts w:ascii="Times New Roman" w:hAnsi="Times New Roman"/>
          <w:szCs w:val="24"/>
        </w:rPr>
        <w:t>Various other resources will be used in the classroom</w:t>
      </w:r>
      <w:r w:rsidR="00E97ED8" w:rsidRPr="006D4863">
        <w:rPr>
          <w:rFonts w:ascii="Times New Roman" w:hAnsi="Times New Roman"/>
          <w:szCs w:val="24"/>
        </w:rPr>
        <w:t xml:space="preserve"> to aid in the design process</w:t>
      </w:r>
      <w:r w:rsidRPr="006D4863">
        <w:rPr>
          <w:rFonts w:ascii="Times New Roman" w:hAnsi="Times New Roman"/>
          <w:szCs w:val="24"/>
        </w:rPr>
        <w:t>.</w:t>
      </w:r>
    </w:p>
    <w:p w:rsidR="00CA2C02" w:rsidRPr="006D4863" w:rsidRDefault="00CA2C02">
      <w:pPr>
        <w:rPr>
          <w:rFonts w:ascii="Times New Roman" w:hAnsi="Times New Roman"/>
          <w:szCs w:val="24"/>
        </w:rPr>
      </w:pPr>
    </w:p>
    <w:p w:rsidR="00CA2C02" w:rsidRPr="006D4863" w:rsidRDefault="008241B8">
      <w:pPr>
        <w:pStyle w:val="Heading6"/>
        <w:rPr>
          <w:rFonts w:ascii="Times New Roman" w:hAnsi="Times New Roman"/>
          <w:sz w:val="24"/>
          <w:szCs w:val="24"/>
          <w:u w:val="single"/>
        </w:rPr>
      </w:pPr>
      <w:r w:rsidRPr="006D4863">
        <w:rPr>
          <w:rFonts w:ascii="Times New Roman" w:hAnsi="Times New Roman"/>
          <w:sz w:val="24"/>
          <w:szCs w:val="24"/>
          <w:u w:val="single"/>
        </w:rPr>
        <w:t>Main Course Objectives</w:t>
      </w:r>
    </w:p>
    <w:p w:rsidR="008241B8" w:rsidRPr="006D4863" w:rsidRDefault="008241B8">
      <w:pPr>
        <w:numPr>
          <w:ilvl w:val="0"/>
          <w:numId w:val="1"/>
        </w:numPr>
        <w:rPr>
          <w:rFonts w:ascii="Times New Roman" w:hAnsi="Times New Roman"/>
          <w:szCs w:val="24"/>
        </w:rPr>
      </w:pPr>
      <w:r w:rsidRPr="006D4863">
        <w:rPr>
          <w:rFonts w:ascii="Times New Roman" w:hAnsi="Times New Roman"/>
          <w:szCs w:val="24"/>
        </w:rPr>
        <w:t>Students will begin to understand that there are many aspects of the study of art</w:t>
      </w:r>
      <w:r w:rsidR="006D4863" w:rsidRPr="006D4863">
        <w:rPr>
          <w:rFonts w:ascii="Times New Roman" w:hAnsi="Times New Roman"/>
          <w:szCs w:val="24"/>
        </w:rPr>
        <w:t>, including</w:t>
      </w:r>
      <w:r w:rsidRPr="006D4863">
        <w:rPr>
          <w:rFonts w:ascii="Times New Roman" w:hAnsi="Times New Roman"/>
          <w:szCs w:val="24"/>
        </w:rPr>
        <w:t xml:space="preserve"> aesthetics, art criticism, art history, and art production</w:t>
      </w:r>
      <w:r w:rsidR="006D4863" w:rsidRPr="006D4863">
        <w:rPr>
          <w:rFonts w:ascii="Times New Roman" w:hAnsi="Times New Roman"/>
          <w:szCs w:val="24"/>
        </w:rPr>
        <w:t>.</w:t>
      </w:r>
    </w:p>
    <w:p w:rsidR="00CA2C02" w:rsidRPr="006D4863" w:rsidRDefault="008241B8">
      <w:pPr>
        <w:numPr>
          <w:ilvl w:val="0"/>
          <w:numId w:val="1"/>
        </w:numPr>
        <w:rPr>
          <w:rFonts w:ascii="Times New Roman" w:hAnsi="Times New Roman"/>
          <w:szCs w:val="24"/>
        </w:rPr>
      </w:pPr>
      <w:r w:rsidRPr="006D4863">
        <w:rPr>
          <w:rFonts w:ascii="Times New Roman" w:hAnsi="Times New Roman"/>
          <w:szCs w:val="24"/>
        </w:rPr>
        <w:t>Students will understand that drawing is an activity which involves learning to see and developing observation skills and then refining those drawing skill through practice</w:t>
      </w:r>
      <w:r w:rsidR="006D4863" w:rsidRPr="006D4863">
        <w:rPr>
          <w:rFonts w:ascii="Times New Roman" w:hAnsi="Times New Roman"/>
          <w:szCs w:val="24"/>
        </w:rPr>
        <w:t>.</w:t>
      </w:r>
    </w:p>
    <w:p w:rsidR="008241B8" w:rsidRPr="006D4863" w:rsidRDefault="008241B8">
      <w:pPr>
        <w:numPr>
          <w:ilvl w:val="0"/>
          <w:numId w:val="1"/>
        </w:numPr>
        <w:rPr>
          <w:rFonts w:ascii="Times New Roman" w:hAnsi="Times New Roman"/>
          <w:szCs w:val="24"/>
        </w:rPr>
      </w:pPr>
      <w:r w:rsidRPr="006D4863">
        <w:rPr>
          <w:rFonts w:ascii="Times New Roman" w:hAnsi="Times New Roman"/>
          <w:szCs w:val="24"/>
        </w:rPr>
        <w:t>Students will understand that the making of art may involve many different techniques and many different materials. Drawing is the basic skill that will enhance their ability to work in any other mediums and techniques.</w:t>
      </w:r>
    </w:p>
    <w:p w:rsidR="00BF127B" w:rsidRPr="006D4863" w:rsidRDefault="00BF127B">
      <w:pPr>
        <w:numPr>
          <w:ilvl w:val="0"/>
          <w:numId w:val="1"/>
        </w:numPr>
        <w:rPr>
          <w:rFonts w:ascii="Times New Roman" w:hAnsi="Times New Roman"/>
          <w:szCs w:val="24"/>
        </w:rPr>
      </w:pPr>
      <w:r w:rsidRPr="006D4863">
        <w:rPr>
          <w:rFonts w:ascii="Times New Roman" w:hAnsi="Times New Roman"/>
          <w:szCs w:val="24"/>
        </w:rPr>
        <w:t xml:space="preserve">Students will understand the meaning of the elements and principles of design and be able to apply this understanding to the design, creation and evaluation of artwork. </w:t>
      </w:r>
    </w:p>
    <w:p w:rsidR="00BF127B" w:rsidRPr="006D4863" w:rsidRDefault="00BF127B">
      <w:pPr>
        <w:numPr>
          <w:ilvl w:val="0"/>
          <w:numId w:val="1"/>
        </w:numPr>
        <w:rPr>
          <w:rFonts w:ascii="Times New Roman" w:hAnsi="Times New Roman"/>
          <w:szCs w:val="24"/>
        </w:rPr>
      </w:pPr>
      <w:r w:rsidRPr="006D4863">
        <w:rPr>
          <w:rFonts w:ascii="Times New Roman" w:hAnsi="Times New Roman"/>
          <w:szCs w:val="24"/>
        </w:rPr>
        <w:t>Students will learn how to compose a page and problem solve using higher level thinking skills.</w:t>
      </w:r>
    </w:p>
    <w:p w:rsidR="00BF127B" w:rsidRPr="006D4863" w:rsidRDefault="00BF127B">
      <w:pPr>
        <w:numPr>
          <w:ilvl w:val="0"/>
          <w:numId w:val="1"/>
        </w:numPr>
        <w:rPr>
          <w:rFonts w:ascii="Times New Roman" w:hAnsi="Times New Roman"/>
          <w:szCs w:val="24"/>
        </w:rPr>
      </w:pPr>
      <w:r w:rsidRPr="006D4863">
        <w:rPr>
          <w:rFonts w:ascii="Times New Roman" w:hAnsi="Times New Roman"/>
          <w:szCs w:val="24"/>
        </w:rPr>
        <w:t>Students will be able to work in a cooperative and collaborative manner with</w:t>
      </w:r>
      <w:r w:rsidR="00D07381" w:rsidRPr="006D4863">
        <w:rPr>
          <w:rFonts w:ascii="Times New Roman" w:hAnsi="Times New Roman"/>
          <w:szCs w:val="24"/>
        </w:rPr>
        <w:t xml:space="preserve"> other students.</w:t>
      </w:r>
    </w:p>
    <w:p w:rsidR="00D07381" w:rsidRPr="006D4863" w:rsidRDefault="00D07381">
      <w:pPr>
        <w:numPr>
          <w:ilvl w:val="0"/>
          <w:numId w:val="1"/>
        </w:numPr>
        <w:rPr>
          <w:rFonts w:ascii="Times New Roman" w:hAnsi="Times New Roman"/>
          <w:szCs w:val="24"/>
        </w:rPr>
      </w:pPr>
      <w:r w:rsidRPr="006D4863">
        <w:rPr>
          <w:rFonts w:ascii="Times New Roman" w:hAnsi="Times New Roman"/>
          <w:szCs w:val="24"/>
        </w:rPr>
        <w:t>Students will develop an appreciation of the work of others, and respect the workspace of others.</w:t>
      </w:r>
    </w:p>
    <w:p w:rsidR="00D07381" w:rsidRPr="006D4863" w:rsidRDefault="00D07381">
      <w:pPr>
        <w:numPr>
          <w:ilvl w:val="0"/>
          <w:numId w:val="1"/>
        </w:numPr>
        <w:rPr>
          <w:rFonts w:ascii="Times New Roman" w:hAnsi="Times New Roman"/>
          <w:szCs w:val="24"/>
        </w:rPr>
      </w:pPr>
      <w:r w:rsidRPr="006D4863">
        <w:rPr>
          <w:rFonts w:ascii="Times New Roman" w:hAnsi="Times New Roman"/>
          <w:szCs w:val="24"/>
        </w:rPr>
        <w:t>Students will develop self-esteem and maturity through the completion of assignments and the use of equipment.</w:t>
      </w:r>
    </w:p>
    <w:p w:rsidR="00D07381" w:rsidRDefault="00D07381">
      <w:pPr>
        <w:numPr>
          <w:ilvl w:val="0"/>
          <w:numId w:val="1"/>
        </w:numPr>
        <w:rPr>
          <w:rFonts w:ascii="Times New Roman" w:hAnsi="Times New Roman"/>
          <w:szCs w:val="24"/>
        </w:rPr>
      </w:pPr>
      <w:r w:rsidRPr="006D4863">
        <w:rPr>
          <w:rFonts w:ascii="Times New Roman" w:hAnsi="Times New Roman"/>
          <w:szCs w:val="24"/>
        </w:rPr>
        <w:t>St</w:t>
      </w:r>
      <w:r w:rsidR="006D4863" w:rsidRPr="006D4863">
        <w:rPr>
          <w:rFonts w:ascii="Times New Roman" w:hAnsi="Times New Roman"/>
          <w:szCs w:val="24"/>
        </w:rPr>
        <w:t>udents will complete assignment</w:t>
      </w:r>
      <w:r w:rsidRPr="006D4863">
        <w:rPr>
          <w:rFonts w:ascii="Times New Roman" w:hAnsi="Times New Roman"/>
          <w:szCs w:val="24"/>
        </w:rPr>
        <w:t>s according</w:t>
      </w:r>
      <w:r w:rsidR="006D4863" w:rsidRPr="006D4863">
        <w:rPr>
          <w:rFonts w:ascii="Times New Roman" w:hAnsi="Times New Roman"/>
          <w:szCs w:val="24"/>
        </w:rPr>
        <w:t xml:space="preserve"> to content objectives, demonstrating a positive attitude, good craftsmanship, and respect for tools and equipment</w:t>
      </w:r>
      <w:r w:rsidR="006D4863">
        <w:rPr>
          <w:rFonts w:ascii="Times New Roman" w:hAnsi="Times New Roman"/>
          <w:szCs w:val="24"/>
        </w:rPr>
        <w:t>.</w:t>
      </w:r>
    </w:p>
    <w:p w:rsidR="006D4863" w:rsidRDefault="006D4863" w:rsidP="006D4863">
      <w:pPr>
        <w:ind w:left="720"/>
        <w:rPr>
          <w:rFonts w:ascii="Times New Roman" w:hAnsi="Times New Roman"/>
          <w:szCs w:val="24"/>
        </w:rPr>
      </w:pPr>
    </w:p>
    <w:p w:rsidR="006D4863" w:rsidRDefault="006D4863" w:rsidP="006D4863">
      <w:pPr>
        <w:ind w:left="720"/>
        <w:rPr>
          <w:rFonts w:ascii="Times New Roman" w:hAnsi="Times New Roman"/>
          <w:szCs w:val="24"/>
        </w:rPr>
      </w:pPr>
    </w:p>
    <w:p w:rsidR="006D4863" w:rsidRPr="006D4863" w:rsidRDefault="006D4863" w:rsidP="006D4863">
      <w:pPr>
        <w:ind w:left="720"/>
        <w:rPr>
          <w:rFonts w:ascii="Times New Roman" w:hAnsi="Times New Roman"/>
          <w:szCs w:val="24"/>
        </w:rPr>
      </w:pPr>
    </w:p>
    <w:p w:rsidR="00CA2C02" w:rsidRPr="006D4863" w:rsidRDefault="00CA2C02">
      <w:pPr>
        <w:rPr>
          <w:rFonts w:ascii="Times New Roman" w:hAnsi="Times New Roman"/>
          <w:szCs w:val="24"/>
        </w:rPr>
      </w:pPr>
    </w:p>
    <w:p w:rsidR="006D4863" w:rsidRDefault="0073491A">
      <w:pPr>
        <w:rPr>
          <w:rFonts w:ascii="Times New Roman" w:hAnsi="Times New Roman"/>
          <w:b/>
          <w:szCs w:val="24"/>
          <w:u w:val="single"/>
        </w:rPr>
      </w:pPr>
      <w:r w:rsidRPr="006D4863">
        <w:rPr>
          <w:rFonts w:ascii="Times New Roman" w:hAnsi="Times New Roman"/>
          <w:b/>
          <w:sz w:val="32"/>
          <w:szCs w:val="32"/>
          <w:u w:val="single"/>
        </w:rPr>
        <w:lastRenderedPageBreak/>
        <w:t>Art Supplies:</w:t>
      </w:r>
      <w:r w:rsidR="006D4863">
        <w:rPr>
          <w:rFonts w:ascii="Times New Roman" w:hAnsi="Times New Roman"/>
          <w:b/>
          <w:szCs w:val="24"/>
          <w:u w:val="single"/>
        </w:rPr>
        <w:t xml:space="preserve"> </w:t>
      </w:r>
      <w:r w:rsidR="006D4863" w:rsidRPr="006D4863">
        <w:rPr>
          <w:rFonts w:ascii="Times New Roman" w:hAnsi="Times New Roman"/>
          <w:szCs w:val="24"/>
        </w:rPr>
        <w:t>All art supplies are needed in class by Monday, August 8</w:t>
      </w:r>
      <w:r w:rsidR="006D4863" w:rsidRPr="006D4863">
        <w:rPr>
          <w:rFonts w:ascii="Times New Roman" w:hAnsi="Times New Roman"/>
          <w:szCs w:val="24"/>
          <w:vertAlign w:val="superscript"/>
        </w:rPr>
        <w:t>th</w:t>
      </w:r>
      <w:r w:rsidR="006D4863" w:rsidRPr="006D4863">
        <w:rPr>
          <w:rFonts w:ascii="Times New Roman" w:hAnsi="Times New Roman"/>
          <w:szCs w:val="24"/>
        </w:rPr>
        <w:t>. This will count as a grade for being prepared for class. If there is a problem in getting the supplies in class by that time, contact Mrs. Zacek as soon as possible.</w:t>
      </w:r>
    </w:p>
    <w:p w:rsidR="006D4863" w:rsidRDefault="006D4863">
      <w:pPr>
        <w:rPr>
          <w:rFonts w:ascii="Times New Roman" w:hAnsi="Times New Roman"/>
          <w:b/>
          <w:szCs w:val="24"/>
          <w:u w:val="single"/>
        </w:rPr>
      </w:pPr>
    </w:p>
    <w:p w:rsidR="006505C1" w:rsidRPr="006D4863" w:rsidRDefault="006D4863">
      <w:pPr>
        <w:rPr>
          <w:rFonts w:ascii="Times New Roman" w:hAnsi="Times New Roman"/>
          <w:b/>
          <w:szCs w:val="24"/>
          <w:u w:val="single"/>
        </w:rPr>
      </w:pPr>
      <w:r w:rsidRPr="006D4863">
        <w:rPr>
          <w:rFonts w:ascii="Times New Roman" w:hAnsi="Times New Roman"/>
          <w:b/>
          <w:sz w:val="28"/>
          <w:szCs w:val="28"/>
          <w:u w:val="single"/>
        </w:rPr>
        <w:t>Art Supplies:</w:t>
      </w:r>
      <w:r w:rsidR="006505C1" w:rsidRPr="006D4863">
        <w:rPr>
          <w:rFonts w:ascii="Times New Roman" w:hAnsi="Times New Roman"/>
          <w:b/>
          <w:szCs w:val="24"/>
          <w:u w:val="single"/>
        </w:rPr>
        <w:tab/>
      </w:r>
      <w:r w:rsidR="006505C1" w:rsidRPr="006D4863">
        <w:rPr>
          <w:rFonts w:ascii="Times New Roman" w:hAnsi="Times New Roman"/>
          <w:b/>
          <w:sz w:val="28"/>
          <w:szCs w:val="28"/>
          <w:u w:val="single"/>
        </w:rPr>
        <w:t>Intro 2D Art</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Composition notebook</w:t>
      </w:r>
      <w:r w:rsidR="006505C1" w:rsidRPr="006D4863">
        <w:rPr>
          <w:rFonts w:ascii="Times New Roman" w:hAnsi="Times New Roman"/>
          <w:b/>
          <w:szCs w:val="24"/>
        </w:rPr>
        <w:t xml:space="preserve"> </w:t>
      </w:r>
      <w:r w:rsidR="00E02832" w:rsidRPr="006D4863">
        <w:rPr>
          <w:rFonts w:ascii="Times New Roman" w:hAnsi="Times New Roman"/>
          <w:szCs w:val="24"/>
        </w:rPr>
        <w:t>-</w:t>
      </w:r>
      <w:r w:rsidRPr="006D4863">
        <w:rPr>
          <w:rFonts w:ascii="Times New Roman" w:hAnsi="Times New Roman"/>
          <w:szCs w:val="24"/>
        </w:rPr>
        <w:t xml:space="preserve">Intro </w:t>
      </w:r>
      <w:r w:rsidR="006505C1" w:rsidRPr="006D4863">
        <w:rPr>
          <w:rFonts w:ascii="Times New Roman" w:hAnsi="Times New Roman"/>
          <w:szCs w:val="24"/>
        </w:rPr>
        <w:t xml:space="preserve">2D Art </w:t>
      </w:r>
      <w:r w:rsidRPr="006D4863">
        <w:rPr>
          <w:rFonts w:ascii="Times New Roman" w:hAnsi="Times New Roman"/>
          <w:szCs w:val="24"/>
        </w:rPr>
        <w:t>students need this right now</w:t>
      </w:r>
      <w:r w:rsidR="00E02832" w:rsidRPr="006D4863">
        <w:rPr>
          <w:rFonts w:ascii="Times New Roman" w:hAnsi="Times New Roman"/>
          <w:szCs w:val="24"/>
        </w:rPr>
        <w:t xml:space="preserve"> </w:t>
      </w:r>
    </w:p>
    <w:p w:rsidR="00CA2C02" w:rsidRPr="006D4863" w:rsidRDefault="0073491A">
      <w:pPr>
        <w:numPr>
          <w:ilvl w:val="1"/>
          <w:numId w:val="1"/>
        </w:numPr>
        <w:rPr>
          <w:rFonts w:ascii="Times New Roman" w:hAnsi="Times New Roman"/>
          <w:szCs w:val="24"/>
        </w:rPr>
      </w:pPr>
      <w:r w:rsidRPr="006D4863">
        <w:rPr>
          <w:rFonts w:ascii="Times New Roman" w:hAnsi="Times New Roman"/>
          <w:b/>
          <w:szCs w:val="24"/>
        </w:rPr>
        <w:t>Acrylic paint</w:t>
      </w:r>
      <w:r w:rsidRPr="006D4863">
        <w:rPr>
          <w:rFonts w:ascii="Times New Roman" w:hAnsi="Times New Roman"/>
          <w:szCs w:val="24"/>
        </w:rPr>
        <w:t xml:space="preserve"> – Buy 5 colors that you like</w:t>
      </w:r>
      <w:r w:rsidR="009D76B7" w:rsidRPr="006D4863">
        <w:rPr>
          <w:rFonts w:ascii="Times New Roman" w:hAnsi="Times New Roman"/>
          <w:szCs w:val="24"/>
        </w:rPr>
        <w:t xml:space="preserve"> other than the basics</w:t>
      </w:r>
      <w:r w:rsidRPr="006D4863">
        <w:rPr>
          <w:rFonts w:ascii="Times New Roman" w:hAnsi="Times New Roman"/>
          <w:szCs w:val="24"/>
        </w:rPr>
        <w:t xml:space="preserve">. This paint is located in the Craft section at </w:t>
      </w:r>
      <w:r w:rsidR="009D76B7" w:rsidRPr="006D4863">
        <w:rPr>
          <w:rFonts w:ascii="Times New Roman" w:hAnsi="Times New Roman"/>
          <w:szCs w:val="24"/>
        </w:rPr>
        <w:t>Wal-Mart or at Hobby Lobby</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Set of paint brushes</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Tupperware container with divided sections and a lid</w:t>
      </w:r>
      <w:r w:rsidRPr="006D4863">
        <w:rPr>
          <w:rFonts w:ascii="Times New Roman" w:hAnsi="Times New Roman"/>
          <w:szCs w:val="24"/>
        </w:rPr>
        <w:t xml:space="preserve"> </w:t>
      </w:r>
      <w:r w:rsidR="009D76B7" w:rsidRPr="006D4863">
        <w:rPr>
          <w:rFonts w:ascii="Times New Roman" w:hAnsi="Times New Roman"/>
          <w:szCs w:val="24"/>
        </w:rPr>
        <w:t xml:space="preserve">- </w:t>
      </w:r>
      <w:r w:rsidRPr="006D4863">
        <w:rPr>
          <w:rFonts w:ascii="Times New Roman" w:hAnsi="Times New Roman"/>
          <w:szCs w:val="24"/>
        </w:rPr>
        <w:t xml:space="preserve">This will </w:t>
      </w:r>
      <w:r w:rsidR="009D76B7" w:rsidRPr="006D4863">
        <w:rPr>
          <w:rFonts w:ascii="Times New Roman" w:hAnsi="Times New Roman"/>
          <w:szCs w:val="24"/>
        </w:rPr>
        <w:t xml:space="preserve">be used to store paint and </w:t>
      </w:r>
      <w:r w:rsidRPr="006D4863">
        <w:rPr>
          <w:rFonts w:ascii="Times New Roman" w:hAnsi="Times New Roman"/>
          <w:szCs w:val="24"/>
        </w:rPr>
        <w:t xml:space="preserve">cut down on waste of paint. Special bonus - students won’t have to clean up this daily if they are using their own and storing it in their art locker. </w:t>
      </w:r>
    </w:p>
    <w:p w:rsidR="00CA2C02" w:rsidRPr="006D4863" w:rsidRDefault="00130182">
      <w:pPr>
        <w:numPr>
          <w:ilvl w:val="1"/>
          <w:numId w:val="1"/>
        </w:numPr>
        <w:rPr>
          <w:rFonts w:ascii="Times New Roman" w:hAnsi="Times New Roman"/>
          <w:b/>
          <w:szCs w:val="24"/>
        </w:rPr>
      </w:pPr>
      <w:r w:rsidRPr="006D4863">
        <w:rPr>
          <w:rFonts w:ascii="Times New Roman" w:hAnsi="Times New Roman"/>
          <w:b/>
          <w:szCs w:val="24"/>
        </w:rPr>
        <w:t>No.</w:t>
      </w:r>
      <w:r w:rsidR="00EC4D9A" w:rsidRPr="006D4863">
        <w:rPr>
          <w:rFonts w:ascii="Times New Roman" w:hAnsi="Times New Roman"/>
          <w:b/>
          <w:szCs w:val="24"/>
        </w:rPr>
        <w:t>2 pencil</w:t>
      </w:r>
    </w:p>
    <w:p w:rsidR="00E02832" w:rsidRPr="006D4863" w:rsidRDefault="00E02832">
      <w:pPr>
        <w:numPr>
          <w:ilvl w:val="1"/>
          <w:numId w:val="1"/>
        </w:numPr>
        <w:rPr>
          <w:rFonts w:ascii="Times New Roman" w:hAnsi="Times New Roman"/>
          <w:b/>
          <w:szCs w:val="24"/>
        </w:rPr>
      </w:pPr>
      <w:r w:rsidRPr="006D4863">
        <w:rPr>
          <w:rFonts w:ascii="Times New Roman" w:hAnsi="Times New Roman"/>
          <w:b/>
          <w:szCs w:val="24"/>
        </w:rPr>
        <w:t xml:space="preserve">Colored Pencils </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Fine and regular point sharpie markers</w:t>
      </w:r>
      <w:r w:rsidR="009D76B7" w:rsidRPr="006D4863">
        <w:rPr>
          <w:rFonts w:ascii="Times New Roman" w:hAnsi="Times New Roman"/>
          <w:b/>
          <w:szCs w:val="24"/>
        </w:rPr>
        <w:t xml:space="preserve"> of various colors</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 xml:space="preserve">Big </w:t>
      </w:r>
      <w:r w:rsidR="00E97ED8" w:rsidRPr="006D4863">
        <w:rPr>
          <w:rFonts w:ascii="Times New Roman" w:hAnsi="Times New Roman"/>
          <w:b/>
          <w:szCs w:val="24"/>
        </w:rPr>
        <w:t>E</w:t>
      </w:r>
      <w:r w:rsidRPr="006D4863">
        <w:rPr>
          <w:rFonts w:ascii="Times New Roman" w:hAnsi="Times New Roman"/>
          <w:b/>
          <w:szCs w:val="24"/>
        </w:rPr>
        <w:t>raser</w:t>
      </w:r>
      <w:r w:rsidR="006D4863">
        <w:rPr>
          <w:rFonts w:ascii="Times New Roman" w:hAnsi="Times New Roman"/>
          <w:b/>
          <w:szCs w:val="24"/>
        </w:rPr>
        <w:t xml:space="preserve">- </w:t>
      </w:r>
      <w:r w:rsidR="006D4863" w:rsidRPr="006D4863">
        <w:rPr>
          <w:rFonts w:ascii="Times New Roman" w:hAnsi="Times New Roman"/>
          <w:szCs w:val="24"/>
        </w:rPr>
        <w:t>white pearl</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Tacky glue</w:t>
      </w:r>
      <w:r w:rsidRPr="006D4863">
        <w:rPr>
          <w:rFonts w:ascii="Times New Roman" w:hAnsi="Times New Roman"/>
          <w:szCs w:val="24"/>
        </w:rPr>
        <w:t xml:space="preserve"> – this is a thick white glue that is stronger than Elmer’s glue</w:t>
      </w:r>
    </w:p>
    <w:p w:rsidR="00CA2C02" w:rsidRPr="006D4863" w:rsidRDefault="0073491A">
      <w:pPr>
        <w:numPr>
          <w:ilvl w:val="1"/>
          <w:numId w:val="1"/>
        </w:numPr>
        <w:rPr>
          <w:rFonts w:ascii="Times New Roman" w:hAnsi="Times New Roman"/>
          <w:b/>
          <w:szCs w:val="24"/>
        </w:rPr>
      </w:pPr>
      <w:r w:rsidRPr="006D4863">
        <w:rPr>
          <w:rFonts w:ascii="Times New Roman" w:hAnsi="Times New Roman"/>
          <w:b/>
          <w:szCs w:val="24"/>
        </w:rPr>
        <w:t>Masking Tape</w:t>
      </w:r>
      <w:r w:rsidRPr="006D4863">
        <w:rPr>
          <w:rFonts w:ascii="Times New Roman" w:hAnsi="Times New Roman"/>
          <w:szCs w:val="24"/>
        </w:rPr>
        <w:t>- we use this all the time</w:t>
      </w:r>
    </w:p>
    <w:p w:rsidR="00CA2C02" w:rsidRPr="006D4863" w:rsidRDefault="0073491A">
      <w:pPr>
        <w:numPr>
          <w:ilvl w:val="1"/>
          <w:numId w:val="1"/>
        </w:numPr>
        <w:rPr>
          <w:rFonts w:ascii="Times New Roman" w:hAnsi="Times New Roman"/>
          <w:szCs w:val="24"/>
        </w:rPr>
      </w:pPr>
      <w:r w:rsidRPr="006D4863">
        <w:rPr>
          <w:rFonts w:ascii="Times New Roman" w:hAnsi="Times New Roman"/>
          <w:b/>
          <w:szCs w:val="24"/>
        </w:rPr>
        <w:t xml:space="preserve">Junk – Recyclable Materials </w:t>
      </w:r>
      <w:r w:rsidRPr="006D4863">
        <w:rPr>
          <w:rFonts w:ascii="Times New Roman" w:hAnsi="Times New Roman"/>
          <w:szCs w:val="24"/>
        </w:rPr>
        <w:t xml:space="preserve">– Start collecting now! Buttons, beads, string, junk drawer items, broken plastic toys, scrape wood etc…The phrase one </w:t>
      </w:r>
      <w:r w:rsidR="009D76B7" w:rsidRPr="006D4863">
        <w:rPr>
          <w:rFonts w:ascii="Times New Roman" w:hAnsi="Times New Roman"/>
          <w:szCs w:val="24"/>
        </w:rPr>
        <w:t>man’s</w:t>
      </w:r>
      <w:r w:rsidRPr="006D4863">
        <w:rPr>
          <w:rFonts w:ascii="Times New Roman" w:hAnsi="Times New Roman"/>
          <w:szCs w:val="24"/>
        </w:rPr>
        <w:t xml:space="preserve"> trash is another </w:t>
      </w:r>
      <w:r w:rsidR="009D76B7" w:rsidRPr="006D4863">
        <w:rPr>
          <w:rFonts w:ascii="Times New Roman" w:hAnsi="Times New Roman"/>
          <w:szCs w:val="24"/>
        </w:rPr>
        <w:t>man’s</w:t>
      </w:r>
      <w:r w:rsidRPr="006D4863">
        <w:rPr>
          <w:rFonts w:ascii="Times New Roman" w:hAnsi="Times New Roman"/>
          <w:szCs w:val="24"/>
        </w:rPr>
        <w:t xml:space="preserve"> treasure applies here.</w:t>
      </w:r>
    </w:p>
    <w:p w:rsidR="00CA2C02" w:rsidRPr="006D4863" w:rsidRDefault="0073491A">
      <w:pPr>
        <w:numPr>
          <w:ilvl w:val="1"/>
          <w:numId w:val="1"/>
        </w:numPr>
        <w:rPr>
          <w:rFonts w:ascii="Times New Roman" w:hAnsi="Times New Roman"/>
          <w:szCs w:val="24"/>
        </w:rPr>
      </w:pPr>
      <w:r w:rsidRPr="006D4863">
        <w:rPr>
          <w:rFonts w:ascii="Times New Roman" w:hAnsi="Times New Roman"/>
          <w:b/>
          <w:szCs w:val="24"/>
        </w:rPr>
        <w:t>Magazines</w:t>
      </w:r>
      <w:r w:rsidRPr="006D4863">
        <w:rPr>
          <w:rFonts w:ascii="Times New Roman" w:hAnsi="Times New Roman"/>
          <w:szCs w:val="24"/>
        </w:rPr>
        <w:t xml:space="preserve"> – Please donate magazines to the classroom collection. We use these in our projects.</w:t>
      </w:r>
    </w:p>
    <w:p w:rsidR="009A6924" w:rsidRDefault="009A6924" w:rsidP="00F400FD">
      <w:pPr>
        <w:numPr>
          <w:ilvl w:val="1"/>
          <w:numId w:val="1"/>
        </w:numPr>
        <w:rPr>
          <w:rFonts w:ascii="Times New Roman" w:hAnsi="Times New Roman"/>
          <w:b/>
          <w:szCs w:val="24"/>
        </w:rPr>
      </w:pPr>
      <w:r w:rsidRPr="006D4863">
        <w:rPr>
          <w:rFonts w:ascii="Times New Roman" w:hAnsi="Times New Roman"/>
          <w:b/>
          <w:szCs w:val="24"/>
        </w:rPr>
        <w:t xml:space="preserve">Storage </w:t>
      </w:r>
      <w:r w:rsidR="00F400FD" w:rsidRPr="006D4863">
        <w:rPr>
          <w:rFonts w:ascii="Times New Roman" w:hAnsi="Times New Roman"/>
          <w:b/>
          <w:szCs w:val="24"/>
        </w:rPr>
        <w:t>container for supplies</w:t>
      </w:r>
    </w:p>
    <w:p w:rsidR="006D4863" w:rsidRPr="006D4863" w:rsidRDefault="006D4863" w:rsidP="006D4863">
      <w:pPr>
        <w:ind w:left="1440"/>
        <w:rPr>
          <w:rFonts w:ascii="Times New Roman" w:hAnsi="Times New Roman"/>
          <w:b/>
          <w:szCs w:val="24"/>
        </w:rPr>
      </w:pPr>
    </w:p>
    <w:p w:rsidR="00F400FD" w:rsidRPr="006D4863" w:rsidRDefault="00F400FD" w:rsidP="00F400FD">
      <w:pPr>
        <w:rPr>
          <w:rFonts w:ascii="Times New Roman" w:hAnsi="Times New Roman"/>
          <w:b/>
          <w:sz w:val="28"/>
          <w:szCs w:val="28"/>
          <w:u w:val="single"/>
        </w:rPr>
      </w:pPr>
      <w:r w:rsidRPr="006D4863">
        <w:rPr>
          <w:rFonts w:ascii="Times New Roman" w:hAnsi="Times New Roman"/>
          <w:b/>
          <w:sz w:val="28"/>
          <w:szCs w:val="28"/>
          <w:u w:val="single"/>
        </w:rPr>
        <w:t>Art Supplies:</w:t>
      </w:r>
      <w:r w:rsidRPr="006D4863">
        <w:rPr>
          <w:rFonts w:ascii="Times New Roman" w:hAnsi="Times New Roman"/>
          <w:b/>
          <w:szCs w:val="24"/>
          <w:u w:val="single"/>
        </w:rPr>
        <w:tab/>
      </w:r>
      <w:r w:rsidRPr="006D4863">
        <w:rPr>
          <w:rFonts w:ascii="Times New Roman" w:hAnsi="Times New Roman"/>
          <w:b/>
          <w:sz w:val="28"/>
          <w:szCs w:val="28"/>
          <w:u w:val="single"/>
        </w:rPr>
        <w:t>Drawing</w:t>
      </w:r>
    </w:p>
    <w:p w:rsidR="00DF2A04" w:rsidRPr="006D4863" w:rsidRDefault="00DF2A04" w:rsidP="00DF2A04">
      <w:pPr>
        <w:pStyle w:val="ListParagraph"/>
        <w:numPr>
          <w:ilvl w:val="0"/>
          <w:numId w:val="5"/>
        </w:numPr>
        <w:rPr>
          <w:rFonts w:ascii="Times New Roman" w:hAnsi="Times New Roman"/>
          <w:szCs w:val="24"/>
        </w:rPr>
      </w:pPr>
      <w:r w:rsidRPr="006D4863">
        <w:rPr>
          <w:rFonts w:ascii="Times New Roman" w:hAnsi="Times New Roman"/>
          <w:b/>
          <w:szCs w:val="24"/>
        </w:rPr>
        <w:t>Drawing Pencils:</w:t>
      </w:r>
      <w:r w:rsidRPr="006D4863">
        <w:rPr>
          <w:rFonts w:ascii="Times New Roman" w:hAnsi="Times New Roman"/>
          <w:szCs w:val="24"/>
        </w:rPr>
        <w:t xml:space="preserve"> 4H, 2H, 2B, 4B</w:t>
      </w:r>
      <w:r w:rsidR="00EC4D9A" w:rsidRPr="006D4863">
        <w:rPr>
          <w:rFonts w:ascii="Times New Roman" w:hAnsi="Times New Roman"/>
          <w:szCs w:val="24"/>
        </w:rPr>
        <w:t>, and a 6B or Ebony pencil</w:t>
      </w:r>
      <w:r w:rsidRPr="006D4863">
        <w:rPr>
          <w:rFonts w:ascii="Times New Roman" w:hAnsi="Times New Roman"/>
          <w:szCs w:val="24"/>
        </w:rPr>
        <w:t xml:space="preserve"> (range of</w:t>
      </w:r>
      <w:r w:rsidR="00EC4D9A" w:rsidRPr="006D4863">
        <w:rPr>
          <w:rFonts w:ascii="Times New Roman" w:hAnsi="Times New Roman"/>
          <w:szCs w:val="24"/>
        </w:rPr>
        <w:t xml:space="preserve"> tones)</w:t>
      </w:r>
    </w:p>
    <w:p w:rsidR="00DF2A04" w:rsidRPr="006D4863" w:rsidRDefault="00130182" w:rsidP="00DF2A04">
      <w:pPr>
        <w:pStyle w:val="ListParagraph"/>
        <w:numPr>
          <w:ilvl w:val="0"/>
          <w:numId w:val="5"/>
        </w:numPr>
        <w:rPr>
          <w:rFonts w:ascii="Times New Roman" w:hAnsi="Times New Roman"/>
          <w:b/>
          <w:szCs w:val="24"/>
        </w:rPr>
      </w:pPr>
      <w:r w:rsidRPr="006D4863">
        <w:rPr>
          <w:rFonts w:ascii="Times New Roman" w:hAnsi="Times New Roman"/>
          <w:b/>
          <w:szCs w:val="24"/>
        </w:rPr>
        <w:t>No.</w:t>
      </w:r>
      <w:r w:rsidR="00DF2A04" w:rsidRPr="006D4863">
        <w:rPr>
          <w:rFonts w:ascii="Times New Roman" w:hAnsi="Times New Roman"/>
          <w:b/>
          <w:szCs w:val="24"/>
        </w:rPr>
        <w:t>2 Pencil</w:t>
      </w:r>
    </w:p>
    <w:p w:rsidR="00DF2A04" w:rsidRPr="006D4863" w:rsidRDefault="00DF2A04" w:rsidP="00DF2A04">
      <w:pPr>
        <w:pStyle w:val="ListParagraph"/>
        <w:numPr>
          <w:ilvl w:val="0"/>
          <w:numId w:val="5"/>
        </w:numPr>
        <w:rPr>
          <w:rFonts w:ascii="Times New Roman" w:hAnsi="Times New Roman"/>
          <w:szCs w:val="24"/>
        </w:rPr>
      </w:pPr>
      <w:r w:rsidRPr="006D4863">
        <w:rPr>
          <w:rFonts w:ascii="Times New Roman" w:hAnsi="Times New Roman"/>
          <w:b/>
          <w:szCs w:val="24"/>
        </w:rPr>
        <w:t>Black Ball Point Pen</w:t>
      </w:r>
      <w:r w:rsidRPr="006D4863">
        <w:rPr>
          <w:rFonts w:ascii="Times New Roman" w:hAnsi="Times New Roman"/>
          <w:szCs w:val="24"/>
        </w:rPr>
        <w:t xml:space="preserve"> (medium)</w:t>
      </w:r>
    </w:p>
    <w:p w:rsidR="00EC4D9A" w:rsidRPr="006D4863" w:rsidRDefault="00130182" w:rsidP="00DF2A04">
      <w:pPr>
        <w:pStyle w:val="ListParagraph"/>
        <w:numPr>
          <w:ilvl w:val="0"/>
          <w:numId w:val="5"/>
        </w:numPr>
        <w:rPr>
          <w:rFonts w:ascii="Times New Roman" w:hAnsi="Times New Roman"/>
          <w:szCs w:val="24"/>
        </w:rPr>
      </w:pPr>
      <w:r w:rsidRPr="006D4863">
        <w:rPr>
          <w:rFonts w:ascii="Times New Roman" w:hAnsi="Times New Roman"/>
          <w:b/>
          <w:szCs w:val="24"/>
        </w:rPr>
        <w:t>Ultra-Fine</w:t>
      </w:r>
      <w:r w:rsidR="00EC4D9A" w:rsidRPr="006D4863">
        <w:rPr>
          <w:rFonts w:ascii="Times New Roman" w:hAnsi="Times New Roman"/>
          <w:b/>
          <w:szCs w:val="24"/>
        </w:rPr>
        <w:t xml:space="preserve"> Point Sharpie</w:t>
      </w:r>
      <w:r w:rsidRPr="006D4863">
        <w:rPr>
          <w:rFonts w:ascii="Times New Roman" w:hAnsi="Times New Roman"/>
          <w:b/>
          <w:szCs w:val="24"/>
        </w:rPr>
        <w:t>s</w:t>
      </w:r>
      <w:r w:rsidR="00EC4D9A" w:rsidRPr="006D4863">
        <w:rPr>
          <w:rFonts w:ascii="Times New Roman" w:hAnsi="Times New Roman"/>
          <w:b/>
          <w:szCs w:val="24"/>
        </w:rPr>
        <w:t xml:space="preserve"> and Fine Point Sharpie</w:t>
      </w:r>
      <w:r w:rsidRPr="006D4863">
        <w:rPr>
          <w:rFonts w:ascii="Times New Roman" w:hAnsi="Times New Roman"/>
          <w:b/>
          <w:szCs w:val="24"/>
        </w:rPr>
        <w:t>s</w:t>
      </w:r>
      <w:r w:rsidRPr="006D4863">
        <w:rPr>
          <w:rFonts w:ascii="Times New Roman" w:hAnsi="Times New Roman"/>
          <w:szCs w:val="24"/>
        </w:rPr>
        <w:t>- Black and various colors</w:t>
      </w:r>
    </w:p>
    <w:p w:rsidR="00DF2A04" w:rsidRPr="006D4863" w:rsidRDefault="00DF2A04" w:rsidP="00EC4D9A">
      <w:pPr>
        <w:pStyle w:val="ListParagraph"/>
        <w:numPr>
          <w:ilvl w:val="0"/>
          <w:numId w:val="5"/>
        </w:numPr>
        <w:rPr>
          <w:rFonts w:ascii="Times New Roman" w:hAnsi="Times New Roman"/>
          <w:szCs w:val="24"/>
        </w:rPr>
      </w:pPr>
      <w:r w:rsidRPr="006D4863">
        <w:rPr>
          <w:rFonts w:ascii="Times New Roman" w:hAnsi="Times New Roman"/>
          <w:b/>
          <w:szCs w:val="24"/>
        </w:rPr>
        <w:t>Sketchbook</w:t>
      </w:r>
      <w:r w:rsidRPr="006D4863">
        <w:rPr>
          <w:rFonts w:ascii="Times New Roman" w:hAnsi="Times New Roman"/>
          <w:szCs w:val="24"/>
        </w:rPr>
        <w:t xml:space="preserve"> </w:t>
      </w:r>
      <w:r w:rsidR="00EC4D9A" w:rsidRPr="006D4863">
        <w:rPr>
          <w:rFonts w:ascii="Times New Roman" w:hAnsi="Times New Roman"/>
          <w:szCs w:val="24"/>
        </w:rPr>
        <w:t>-11in x 8.5in</w:t>
      </w:r>
    </w:p>
    <w:p w:rsidR="00DF2A04" w:rsidRPr="006D4863" w:rsidRDefault="00DF2A04" w:rsidP="00DF2A04">
      <w:pPr>
        <w:pStyle w:val="ListParagraph"/>
        <w:numPr>
          <w:ilvl w:val="0"/>
          <w:numId w:val="5"/>
        </w:numPr>
        <w:rPr>
          <w:rFonts w:ascii="Times New Roman" w:hAnsi="Times New Roman"/>
          <w:b/>
          <w:szCs w:val="24"/>
        </w:rPr>
      </w:pPr>
      <w:r w:rsidRPr="006D4863">
        <w:rPr>
          <w:rFonts w:ascii="Times New Roman" w:hAnsi="Times New Roman"/>
          <w:b/>
          <w:szCs w:val="24"/>
        </w:rPr>
        <w:t>Folder with two pockets</w:t>
      </w:r>
    </w:p>
    <w:p w:rsidR="00DF2A04" w:rsidRPr="006D4863" w:rsidRDefault="00DF2A04" w:rsidP="00DF2A04">
      <w:pPr>
        <w:pStyle w:val="ListParagraph"/>
        <w:numPr>
          <w:ilvl w:val="0"/>
          <w:numId w:val="5"/>
        </w:numPr>
        <w:rPr>
          <w:rFonts w:ascii="Times New Roman" w:hAnsi="Times New Roman"/>
          <w:szCs w:val="24"/>
        </w:rPr>
      </w:pPr>
      <w:r w:rsidRPr="006D4863">
        <w:rPr>
          <w:rFonts w:ascii="Times New Roman" w:hAnsi="Times New Roman"/>
          <w:b/>
          <w:szCs w:val="24"/>
        </w:rPr>
        <w:t>Pencil Bag</w:t>
      </w:r>
      <w:r w:rsidRPr="006D4863">
        <w:rPr>
          <w:rFonts w:ascii="Times New Roman" w:hAnsi="Times New Roman"/>
          <w:szCs w:val="24"/>
        </w:rPr>
        <w:t xml:space="preserve"> (to hold drawing tools)</w:t>
      </w:r>
    </w:p>
    <w:p w:rsidR="00DF2A04" w:rsidRPr="006D4863" w:rsidRDefault="00130182" w:rsidP="00DF2A04">
      <w:pPr>
        <w:pStyle w:val="ListParagraph"/>
        <w:numPr>
          <w:ilvl w:val="0"/>
          <w:numId w:val="5"/>
        </w:numPr>
        <w:rPr>
          <w:rFonts w:ascii="Times New Roman" w:hAnsi="Times New Roman"/>
          <w:szCs w:val="24"/>
        </w:rPr>
      </w:pPr>
      <w:r w:rsidRPr="006D4863">
        <w:rPr>
          <w:rFonts w:ascii="Times New Roman" w:hAnsi="Times New Roman"/>
          <w:b/>
          <w:szCs w:val="24"/>
        </w:rPr>
        <w:t xml:space="preserve">Metal handheld </w:t>
      </w:r>
      <w:r w:rsidR="00DF2A04" w:rsidRPr="006D4863">
        <w:rPr>
          <w:rFonts w:ascii="Times New Roman" w:hAnsi="Times New Roman"/>
          <w:b/>
          <w:szCs w:val="24"/>
        </w:rPr>
        <w:t>Pencil sharpener</w:t>
      </w:r>
      <w:r w:rsidRPr="006D4863">
        <w:rPr>
          <w:rFonts w:ascii="Times New Roman" w:hAnsi="Times New Roman"/>
          <w:szCs w:val="24"/>
        </w:rPr>
        <w:t xml:space="preserve"> (two hole)</w:t>
      </w:r>
    </w:p>
    <w:p w:rsidR="00DF2A04" w:rsidRPr="006D4863" w:rsidRDefault="00DF2A04" w:rsidP="00DF2A04">
      <w:pPr>
        <w:pStyle w:val="ListParagraph"/>
        <w:numPr>
          <w:ilvl w:val="0"/>
          <w:numId w:val="5"/>
        </w:numPr>
        <w:rPr>
          <w:rFonts w:ascii="Times New Roman" w:hAnsi="Times New Roman"/>
          <w:szCs w:val="24"/>
        </w:rPr>
      </w:pPr>
      <w:r w:rsidRPr="006D4863">
        <w:rPr>
          <w:rFonts w:ascii="Times New Roman" w:hAnsi="Times New Roman"/>
          <w:b/>
          <w:szCs w:val="24"/>
        </w:rPr>
        <w:t>Erasers</w:t>
      </w:r>
      <w:r w:rsidRPr="006D4863">
        <w:rPr>
          <w:rFonts w:ascii="Times New Roman" w:hAnsi="Times New Roman"/>
          <w:szCs w:val="24"/>
        </w:rPr>
        <w:t xml:space="preserve"> (</w:t>
      </w:r>
      <w:r w:rsidR="00EC4D9A" w:rsidRPr="006D4863">
        <w:rPr>
          <w:rFonts w:ascii="Times New Roman" w:hAnsi="Times New Roman"/>
          <w:szCs w:val="24"/>
        </w:rPr>
        <w:t>white pearl</w:t>
      </w:r>
      <w:r w:rsidRPr="006D4863">
        <w:rPr>
          <w:rFonts w:ascii="Times New Roman" w:hAnsi="Times New Roman"/>
          <w:szCs w:val="24"/>
        </w:rPr>
        <w:t>)</w:t>
      </w:r>
    </w:p>
    <w:p w:rsidR="00F400FD" w:rsidRPr="006D4863" w:rsidRDefault="00DF2A04" w:rsidP="00DF2A04">
      <w:pPr>
        <w:pStyle w:val="ListParagraph"/>
        <w:numPr>
          <w:ilvl w:val="0"/>
          <w:numId w:val="5"/>
        </w:numPr>
        <w:rPr>
          <w:rFonts w:ascii="Times New Roman" w:hAnsi="Times New Roman"/>
          <w:szCs w:val="24"/>
        </w:rPr>
      </w:pPr>
      <w:r w:rsidRPr="006D4863">
        <w:rPr>
          <w:rFonts w:ascii="Times New Roman" w:hAnsi="Times New Roman"/>
          <w:b/>
          <w:szCs w:val="24"/>
        </w:rPr>
        <w:t>Small ruler</w:t>
      </w:r>
      <w:r w:rsidRPr="006D4863">
        <w:rPr>
          <w:rFonts w:ascii="Times New Roman" w:hAnsi="Times New Roman"/>
          <w:szCs w:val="24"/>
        </w:rPr>
        <w:t xml:space="preserve"> (fits in bag or folder</w:t>
      </w:r>
      <w:r w:rsidR="00EC4D9A" w:rsidRPr="006D4863">
        <w:rPr>
          <w:rFonts w:ascii="Times New Roman" w:hAnsi="Times New Roman"/>
          <w:szCs w:val="24"/>
        </w:rPr>
        <w:t>)</w:t>
      </w:r>
    </w:p>
    <w:p w:rsidR="00EC4D9A" w:rsidRPr="006D4863" w:rsidRDefault="00EC4D9A" w:rsidP="00EC4D9A">
      <w:pPr>
        <w:pStyle w:val="ListParagraph"/>
        <w:ind w:left="1440"/>
        <w:rPr>
          <w:rFonts w:ascii="Times New Roman" w:hAnsi="Times New Roman"/>
          <w:szCs w:val="24"/>
        </w:rPr>
      </w:pPr>
    </w:p>
    <w:p w:rsidR="00CA2C02" w:rsidRPr="006D4863" w:rsidRDefault="0073491A">
      <w:pPr>
        <w:pStyle w:val="Heading6"/>
        <w:rPr>
          <w:rFonts w:ascii="Times New Roman" w:hAnsi="Times New Roman"/>
          <w:sz w:val="24"/>
          <w:szCs w:val="24"/>
          <w:u w:val="single"/>
        </w:rPr>
      </w:pPr>
      <w:r w:rsidRPr="006D4863">
        <w:rPr>
          <w:rFonts w:ascii="Times New Roman" w:hAnsi="Times New Roman"/>
          <w:sz w:val="24"/>
          <w:szCs w:val="24"/>
          <w:u w:val="single"/>
        </w:rPr>
        <w:t>Class work / Homework</w:t>
      </w:r>
    </w:p>
    <w:p w:rsidR="00CA2C02" w:rsidRPr="006D4863" w:rsidRDefault="0073491A">
      <w:pPr>
        <w:pStyle w:val="BodyText"/>
        <w:rPr>
          <w:rFonts w:ascii="Times New Roman" w:hAnsi="Times New Roman"/>
          <w:sz w:val="24"/>
          <w:szCs w:val="24"/>
        </w:rPr>
      </w:pPr>
      <w:r w:rsidRPr="006D4863">
        <w:rPr>
          <w:rFonts w:ascii="Times New Roman" w:hAnsi="Times New Roman"/>
          <w:sz w:val="24"/>
          <w:szCs w:val="24"/>
        </w:rPr>
        <w:t xml:space="preserve">We are a studio class.  Daily attendance is very important for student success.  Most of our curriculum requires hands on experience.  Student who are behind, want independent instructions, or work slowly, must use extra studio time to succeed. </w:t>
      </w:r>
      <w:r w:rsidR="006505C1" w:rsidRPr="006D4863">
        <w:rPr>
          <w:rFonts w:ascii="Times New Roman" w:hAnsi="Times New Roman"/>
          <w:sz w:val="24"/>
          <w:szCs w:val="24"/>
        </w:rPr>
        <w:t>This may mean taking art projects home or working in the art studio after school.</w:t>
      </w:r>
      <w:r w:rsidRPr="006D4863">
        <w:rPr>
          <w:rFonts w:ascii="Times New Roman" w:hAnsi="Times New Roman"/>
          <w:sz w:val="24"/>
          <w:szCs w:val="24"/>
        </w:rPr>
        <w:t xml:space="preserve"> Students will need to take advantage of all opportunities to work on their projects.</w:t>
      </w:r>
    </w:p>
    <w:p w:rsidR="00CA2C02" w:rsidRPr="006D4863" w:rsidRDefault="00CA2C02">
      <w:pPr>
        <w:rPr>
          <w:rFonts w:ascii="Times New Roman" w:hAnsi="Times New Roman"/>
          <w:szCs w:val="24"/>
        </w:rPr>
      </w:pPr>
    </w:p>
    <w:p w:rsidR="00CA2C02" w:rsidRPr="006D4863" w:rsidRDefault="0073491A">
      <w:pPr>
        <w:pStyle w:val="Heading6"/>
        <w:rPr>
          <w:rFonts w:ascii="Times New Roman" w:hAnsi="Times New Roman"/>
          <w:sz w:val="24"/>
          <w:szCs w:val="24"/>
          <w:u w:val="single"/>
        </w:rPr>
      </w:pPr>
      <w:r w:rsidRPr="006D4863">
        <w:rPr>
          <w:rFonts w:ascii="Times New Roman" w:hAnsi="Times New Roman"/>
          <w:sz w:val="24"/>
          <w:szCs w:val="24"/>
          <w:u w:val="single"/>
        </w:rPr>
        <w:t>Assessment/Evaluation</w:t>
      </w:r>
    </w:p>
    <w:p w:rsidR="00CA2C02" w:rsidRPr="006D4863" w:rsidRDefault="0073491A">
      <w:pPr>
        <w:rPr>
          <w:rFonts w:ascii="Times New Roman" w:hAnsi="Times New Roman"/>
          <w:szCs w:val="24"/>
        </w:rPr>
      </w:pPr>
      <w:r w:rsidRPr="006D4863">
        <w:rPr>
          <w:rFonts w:ascii="Times New Roman" w:hAnsi="Times New Roman"/>
          <w:szCs w:val="24"/>
        </w:rPr>
        <w:t>Students will be given tests over instructions, vocabulary, art media (materials used to make art), techniques, as well as historical information about the areas of study.  Tests for our curriculum come in several forms – written, individual performance, and studio created projects.  I will be evaluating the students with –</w:t>
      </w:r>
    </w:p>
    <w:p w:rsidR="00CA2C02" w:rsidRPr="006D4863" w:rsidRDefault="009D76B7">
      <w:pPr>
        <w:numPr>
          <w:ilvl w:val="0"/>
          <w:numId w:val="2"/>
        </w:numPr>
        <w:rPr>
          <w:rFonts w:ascii="Times New Roman" w:hAnsi="Times New Roman"/>
          <w:szCs w:val="24"/>
        </w:rPr>
      </w:pPr>
      <w:r w:rsidRPr="006D4863">
        <w:rPr>
          <w:rFonts w:ascii="Times New Roman" w:hAnsi="Times New Roman"/>
          <w:szCs w:val="24"/>
        </w:rPr>
        <w:t>Written tests</w:t>
      </w:r>
    </w:p>
    <w:p w:rsidR="00CA2C02" w:rsidRPr="006D4863" w:rsidRDefault="0073491A">
      <w:pPr>
        <w:numPr>
          <w:ilvl w:val="0"/>
          <w:numId w:val="2"/>
        </w:numPr>
        <w:rPr>
          <w:rFonts w:ascii="Times New Roman" w:hAnsi="Times New Roman"/>
          <w:szCs w:val="24"/>
        </w:rPr>
      </w:pPr>
      <w:r w:rsidRPr="006D4863">
        <w:rPr>
          <w:rFonts w:ascii="Times New Roman" w:hAnsi="Times New Roman"/>
          <w:b/>
          <w:szCs w:val="24"/>
        </w:rPr>
        <w:t>Daily Participation points</w:t>
      </w:r>
      <w:r w:rsidRPr="006D4863">
        <w:rPr>
          <w:rFonts w:ascii="Times New Roman" w:hAnsi="Times New Roman"/>
          <w:szCs w:val="24"/>
        </w:rPr>
        <w:t>- participation is a large part of the students’ grades. I grade according to each students individual ability level. Participation is how I judge this. Is the student putting forth the effort necessary to succeed? Participation ties in to every assignment.</w:t>
      </w:r>
    </w:p>
    <w:p w:rsidR="00CA2C02" w:rsidRPr="006D4863" w:rsidRDefault="0073491A">
      <w:pPr>
        <w:numPr>
          <w:ilvl w:val="0"/>
          <w:numId w:val="2"/>
        </w:numPr>
        <w:rPr>
          <w:rFonts w:ascii="Times New Roman" w:hAnsi="Times New Roman"/>
          <w:szCs w:val="24"/>
        </w:rPr>
      </w:pPr>
      <w:r w:rsidRPr="006D4863">
        <w:rPr>
          <w:rFonts w:ascii="Times New Roman" w:hAnsi="Times New Roman"/>
          <w:szCs w:val="24"/>
        </w:rPr>
        <w:t>Project Handouts</w:t>
      </w:r>
    </w:p>
    <w:p w:rsidR="00CA2C02" w:rsidRPr="006D4863" w:rsidRDefault="0073491A">
      <w:pPr>
        <w:numPr>
          <w:ilvl w:val="0"/>
          <w:numId w:val="2"/>
        </w:numPr>
        <w:rPr>
          <w:rFonts w:ascii="Times New Roman" w:hAnsi="Times New Roman"/>
          <w:szCs w:val="24"/>
        </w:rPr>
      </w:pPr>
      <w:r w:rsidRPr="006D4863">
        <w:rPr>
          <w:rFonts w:ascii="Times New Roman" w:hAnsi="Times New Roman"/>
          <w:szCs w:val="24"/>
        </w:rPr>
        <w:t xml:space="preserve">Weekly Journal Spreads or </w:t>
      </w:r>
      <w:r w:rsidR="009D76B7" w:rsidRPr="006D4863">
        <w:rPr>
          <w:rFonts w:ascii="Times New Roman" w:hAnsi="Times New Roman"/>
          <w:szCs w:val="24"/>
        </w:rPr>
        <w:t>completion of phases of semester projects</w:t>
      </w:r>
      <w:r w:rsidR="00A23703" w:rsidRPr="006D4863">
        <w:rPr>
          <w:rFonts w:ascii="Times New Roman" w:hAnsi="Times New Roman"/>
          <w:szCs w:val="24"/>
        </w:rPr>
        <w:t xml:space="preserve"> –Handouts that cover the specific requirements of the Visual Journal or the Individual semester project will be </w:t>
      </w:r>
      <w:r w:rsidR="00860729" w:rsidRPr="006D4863">
        <w:rPr>
          <w:rFonts w:ascii="Times New Roman" w:hAnsi="Times New Roman"/>
          <w:szCs w:val="24"/>
        </w:rPr>
        <w:t xml:space="preserve">sent home to clarify any </w:t>
      </w:r>
      <w:r w:rsidR="00860729" w:rsidRPr="006D4863">
        <w:rPr>
          <w:rFonts w:ascii="Times New Roman" w:hAnsi="Times New Roman"/>
          <w:szCs w:val="24"/>
        </w:rPr>
        <w:lastRenderedPageBreak/>
        <w:t xml:space="preserve">questions or concerns about these very large projects. These handouts will need </w:t>
      </w:r>
      <w:r w:rsidR="00A23703" w:rsidRPr="006D4863">
        <w:rPr>
          <w:rFonts w:ascii="Times New Roman" w:hAnsi="Times New Roman"/>
          <w:szCs w:val="24"/>
        </w:rPr>
        <w:t xml:space="preserve">to be signed </w:t>
      </w:r>
      <w:r w:rsidR="00860729" w:rsidRPr="006D4863">
        <w:rPr>
          <w:rFonts w:ascii="Times New Roman" w:hAnsi="Times New Roman"/>
          <w:szCs w:val="24"/>
        </w:rPr>
        <w:t xml:space="preserve">and returned </w:t>
      </w:r>
      <w:r w:rsidR="00A23703" w:rsidRPr="006D4863">
        <w:rPr>
          <w:rFonts w:ascii="Times New Roman" w:hAnsi="Times New Roman"/>
          <w:szCs w:val="24"/>
        </w:rPr>
        <w:t>for a grade.</w:t>
      </w:r>
      <w:r w:rsidR="006505C1" w:rsidRPr="006D4863">
        <w:rPr>
          <w:rFonts w:ascii="Times New Roman" w:hAnsi="Times New Roman"/>
          <w:szCs w:val="24"/>
        </w:rPr>
        <w:t xml:space="preserve"> More information to come in the following weeks.</w:t>
      </w:r>
    </w:p>
    <w:p w:rsidR="00CA2C02" w:rsidRPr="006D4863" w:rsidRDefault="0073491A">
      <w:pPr>
        <w:numPr>
          <w:ilvl w:val="0"/>
          <w:numId w:val="2"/>
        </w:numPr>
        <w:rPr>
          <w:rFonts w:ascii="Times New Roman" w:hAnsi="Times New Roman"/>
          <w:szCs w:val="24"/>
        </w:rPr>
      </w:pPr>
      <w:r w:rsidRPr="006D4863">
        <w:rPr>
          <w:rFonts w:ascii="Times New Roman" w:hAnsi="Times New Roman"/>
          <w:szCs w:val="24"/>
        </w:rPr>
        <w:t>Projects and Final Projects - All final projects are worth 100 points.</w:t>
      </w:r>
    </w:p>
    <w:p w:rsidR="00CA2C02" w:rsidRPr="006D4863" w:rsidRDefault="00CA2C02">
      <w:pPr>
        <w:ind w:left="360"/>
        <w:rPr>
          <w:rFonts w:ascii="Times New Roman" w:hAnsi="Times New Roman"/>
          <w:szCs w:val="24"/>
        </w:rPr>
      </w:pPr>
    </w:p>
    <w:p w:rsidR="00CA2C02" w:rsidRPr="006D4863" w:rsidRDefault="0073491A">
      <w:pPr>
        <w:pStyle w:val="Heading6"/>
        <w:rPr>
          <w:rFonts w:ascii="Times New Roman" w:hAnsi="Times New Roman"/>
          <w:sz w:val="24"/>
          <w:szCs w:val="24"/>
          <w:u w:val="single"/>
        </w:rPr>
      </w:pPr>
      <w:r w:rsidRPr="006D4863">
        <w:rPr>
          <w:rFonts w:ascii="Times New Roman" w:hAnsi="Times New Roman"/>
          <w:sz w:val="24"/>
          <w:szCs w:val="24"/>
          <w:u w:val="single"/>
        </w:rPr>
        <w:t>Incomplete assignments / Late Work</w:t>
      </w:r>
    </w:p>
    <w:p w:rsidR="00CA2C02" w:rsidRPr="006D4863" w:rsidRDefault="0073491A">
      <w:pPr>
        <w:rPr>
          <w:rFonts w:ascii="Times New Roman" w:hAnsi="Times New Roman"/>
          <w:b/>
          <w:szCs w:val="24"/>
        </w:rPr>
      </w:pPr>
      <w:r w:rsidRPr="006D4863">
        <w:rPr>
          <w:rFonts w:ascii="Times New Roman" w:hAnsi="Times New Roman"/>
          <w:szCs w:val="24"/>
        </w:rPr>
        <w:t>Incomple</w:t>
      </w:r>
      <w:r w:rsidR="003B3D8D" w:rsidRPr="006D4863">
        <w:rPr>
          <w:rFonts w:ascii="Times New Roman" w:hAnsi="Times New Roman"/>
          <w:szCs w:val="24"/>
        </w:rPr>
        <w:t>te work will be averaged as a “0” in power school</w:t>
      </w:r>
      <w:r w:rsidRPr="006D4863">
        <w:rPr>
          <w:rFonts w:ascii="Times New Roman" w:hAnsi="Times New Roman"/>
          <w:szCs w:val="24"/>
        </w:rPr>
        <w:t xml:space="preserve">.  Projects turned in after the due date will receive a 5% deduction per day past the due date.  A student can make up work for an absence without a point loss; however, the work cannot be turned in later than the length of the absence.  Students will not be permitted to make up work if they were counted truant. </w:t>
      </w:r>
      <w:r w:rsidRPr="006D4863">
        <w:rPr>
          <w:rFonts w:ascii="Times New Roman" w:hAnsi="Times New Roman"/>
          <w:b/>
          <w:szCs w:val="24"/>
        </w:rPr>
        <w:t xml:space="preserve">Every student can EARN a good grade but they must take advantage of class time in order to be successful in this class. Daily attendance is very important for </w:t>
      </w:r>
      <w:r w:rsidR="009D76B7" w:rsidRPr="006D4863">
        <w:rPr>
          <w:rFonts w:ascii="Times New Roman" w:hAnsi="Times New Roman"/>
          <w:b/>
          <w:szCs w:val="24"/>
        </w:rPr>
        <w:t xml:space="preserve">your </w:t>
      </w:r>
      <w:r w:rsidRPr="006D4863">
        <w:rPr>
          <w:rFonts w:ascii="Times New Roman" w:hAnsi="Times New Roman"/>
          <w:b/>
          <w:szCs w:val="24"/>
        </w:rPr>
        <w:t>success.</w:t>
      </w:r>
    </w:p>
    <w:p w:rsidR="00CA2C02" w:rsidRPr="006D4863" w:rsidRDefault="00CA2C02">
      <w:pPr>
        <w:pStyle w:val="Heading8"/>
        <w:rPr>
          <w:rFonts w:ascii="Times New Roman" w:hAnsi="Times New Roman"/>
          <w:b w:val="0"/>
          <w:szCs w:val="24"/>
        </w:rPr>
      </w:pPr>
    </w:p>
    <w:p w:rsidR="00CA2C02" w:rsidRPr="006D4863" w:rsidRDefault="0073491A">
      <w:pPr>
        <w:pStyle w:val="Heading6"/>
        <w:rPr>
          <w:rFonts w:ascii="Times New Roman" w:hAnsi="Times New Roman"/>
          <w:sz w:val="24"/>
          <w:szCs w:val="24"/>
          <w:u w:val="single"/>
        </w:rPr>
      </w:pPr>
      <w:r w:rsidRPr="006D4863">
        <w:rPr>
          <w:rFonts w:ascii="Times New Roman" w:hAnsi="Times New Roman"/>
          <w:sz w:val="24"/>
          <w:szCs w:val="24"/>
          <w:u w:val="single"/>
        </w:rPr>
        <w:t>Classroom Rules</w:t>
      </w:r>
    </w:p>
    <w:p w:rsidR="00CA2C02" w:rsidRPr="006D4863" w:rsidRDefault="0073491A">
      <w:pPr>
        <w:numPr>
          <w:ilvl w:val="0"/>
          <w:numId w:val="3"/>
        </w:numPr>
        <w:rPr>
          <w:rFonts w:ascii="Times New Roman" w:hAnsi="Times New Roman"/>
          <w:szCs w:val="24"/>
        </w:rPr>
      </w:pPr>
      <w:r w:rsidRPr="006D4863">
        <w:rPr>
          <w:rFonts w:ascii="Times New Roman" w:hAnsi="Times New Roman"/>
          <w:szCs w:val="24"/>
        </w:rPr>
        <w:t xml:space="preserve">Come to class prepared, participate, and follow all rules in student handbook. </w:t>
      </w:r>
    </w:p>
    <w:p w:rsidR="00CA2C02" w:rsidRPr="006D4863" w:rsidRDefault="0073491A">
      <w:pPr>
        <w:numPr>
          <w:ilvl w:val="0"/>
          <w:numId w:val="3"/>
        </w:numPr>
        <w:rPr>
          <w:rFonts w:ascii="Times New Roman" w:hAnsi="Times New Roman"/>
          <w:szCs w:val="24"/>
        </w:rPr>
      </w:pPr>
      <w:r w:rsidRPr="006D4863">
        <w:rPr>
          <w:rFonts w:ascii="Times New Roman" w:hAnsi="Times New Roman"/>
          <w:szCs w:val="24"/>
        </w:rPr>
        <w:t>No cell phones</w:t>
      </w:r>
      <w:r w:rsidR="00860729" w:rsidRPr="006D4863">
        <w:rPr>
          <w:rFonts w:ascii="Times New Roman" w:hAnsi="Times New Roman"/>
          <w:szCs w:val="24"/>
        </w:rPr>
        <w:t xml:space="preserve"> are to be turned on</w:t>
      </w:r>
      <w:r w:rsidRPr="006D4863">
        <w:rPr>
          <w:rFonts w:ascii="Times New Roman" w:hAnsi="Times New Roman"/>
          <w:szCs w:val="24"/>
        </w:rPr>
        <w:t xml:space="preserve"> in the classroom</w:t>
      </w:r>
      <w:r w:rsidR="00860729" w:rsidRPr="006D4863">
        <w:rPr>
          <w:rFonts w:ascii="Times New Roman" w:hAnsi="Times New Roman"/>
          <w:szCs w:val="24"/>
        </w:rPr>
        <w:t xml:space="preserve"> unless the teacher gives permission.</w:t>
      </w:r>
    </w:p>
    <w:p w:rsidR="00CA2C02" w:rsidRPr="006D4863" w:rsidRDefault="0073491A">
      <w:pPr>
        <w:numPr>
          <w:ilvl w:val="0"/>
          <w:numId w:val="3"/>
        </w:numPr>
        <w:rPr>
          <w:rFonts w:ascii="Times New Roman" w:hAnsi="Times New Roman"/>
          <w:szCs w:val="24"/>
        </w:rPr>
      </w:pPr>
      <w:r w:rsidRPr="006D4863">
        <w:rPr>
          <w:rFonts w:ascii="Times New Roman" w:hAnsi="Times New Roman"/>
          <w:szCs w:val="24"/>
        </w:rPr>
        <w:t>No food or drink</w:t>
      </w:r>
      <w:r w:rsidR="00A87E04" w:rsidRPr="006D4863">
        <w:rPr>
          <w:rFonts w:ascii="Times New Roman" w:hAnsi="Times New Roman"/>
          <w:szCs w:val="24"/>
        </w:rPr>
        <w:t>.</w:t>
      </w:r>
    </w:p>
    <w:p w:rsidR="00CA2C02" w:rsidRPr="006D4863" w:rsidRDefault="0073491A" w:rsidP="009D76B7">
      <w:pPr>
        <w:numPr>
          <w:ilvl w:val="0"/>
          <w:numId w:val="3"/>
        </w:numPr>
        <w:rPr>
          <w:rFonts w:ascii="Times New Roman" w:hAnsi="Times New Roman"/>
          <w:szCs w:val="24"/>
        </w:rPr>
      </w:pPr>
      <w:r w:rsidRPr="006D4863">
        <w:rPr>
          <w:rFonts w:ascii="Times New Roman" w:hAnsi="Times New Roman"/>
          <w:szCs w:val="24"/>
        </w:rPr>
        <w:t>Absolutely no “horseplay” in the classroom. It is of great importance to me to keep a safe classroom environment and there is no room for rough play in my room</w:t>
      </w:r>
      <w:r w:rsidR="009D76B7" w:rsidRPr="006D4863">
        <w:rPr>
          <w:rFonts w:ascii="Times New Roman" w:hAnsi="Times New Roman"/>
          <w:szCs w:val="24"/>
        </w:rPr>
        <w:t xml:space="preserve"> so </w:t>
      </w:r>
      <w:r w:rsidR="009D76B7" w:rsidRPr="006D4863">
        <w:rPr>
          <w:rFonts w:ascii="Times New Roman" w:hAnsi="Times New Roman"/>
          <w:b/>
          <w:szCs w:val="24"/>
        </w:rPr>
        <w:t>No Unnecessary Movement About The R</w:t>
      </w:r>
      <w:r w:rsidRPr="006D4863">
        <w:rPr>
          <w:rFonts w:ascii="Times New Roman" w:hAnsi="Times New Roman"/>
          <w:b/>
          <w:szCs w:val="24"/>
        </w:rPr>
        <w:t>oom</w:t>
      </w:r>
      <w:r w:rsidR="009D76B7" w:rsidRPr="006D4863">
        <w:rPr>
          <w:rFonts w:ascii="Times New Roman" w:hAnsi="Times New Roman"/>
          <w:b/>
          <w:szCs w:val="24"/>
        </w:rPr>
        <w:t>.</w:t>
      </w:r>
    </w:p>
    <w:p w:rsidR="00CA2C02" w:rsidRPr="006D4863" w:rsidRDefault="0073491A">
      <w:pPr>
        <w:numPr>
          <w:ilvl w:val="0"/>
          <w:numId w:val="3"/>
        </w:numPr>
        <w:rPr>
          <w:rFonts w:ascii="Times New Roman" w:hAnsi="Times New Roman"/>
          <w:szCs w:val="24"/>
        </w:rPr>
      </w:pPr>
      <w:r w:rsidRPr="006D4863">
        <w:rPr>
          <w:rFonts w:ascii="Times New Roman" w:hAnsi="Times New Roman"/>
          <w:szCs w:val="24"/>
        </w:rPr>
        <w:t>Pay attention and follow classroom procedures</w:t>
      </w:r>
      <w:r w:rsidR="006519C9" w:rsidRPr="006D4863">
        <w:rPr>
          <w:rFonts w:ascii="Times New Roman" w:hAnsi="Times New Roman"/>
          <w:szCs w:val="24"/>
        </w:rPr>
        <w:t xml:space="preserve"> as outlined by Mrs. Zacek</w:t>
      </w:r>
      <w:r w:rsidR="00A87E04" w:rsidRPr="006D4863">
        <w:rPr>
          <w:rFonts w:ascii="Times New Roman" w:hAnsi="Times New Roman"/>
          <w:szCs w:val="24"/>
        </w:rPr>
        <w:t>.</w:t>
      </w:r>
    </w:p>
    <w:p w:rsidR="006519C9" w:rsidRPr="006D4863" w:rsidRDefault="006519C9">
      <w:pPr>
        <w:numPr>
          <w:ilvl w:val="0"/>
          <w:numId w:val="3"/>
        </w:numPr>
        <w:rPr>
          <w:rFonts w:ascii="Times New Roman" w:hAnsi="Times New Roman"/>
          <w:szCs w:val="24"/>
        </w:rPr>
      </w:pPr>
      <w:r w:rsidRPr="006D4863">
        <w:rPr>
          <w:rFonts w:ascii="Times New Roman" w:hAnsi="Times New Roman"/>
          <w:szCs w:val="24"/>
        </w:rPr>
        <w:t>No paint on paper towels</w:t>
      </w:r>
      <w:r w:rsidR="00860729" w:rsidRPr="006D4863">
        <w:rPr>
          <w:rFonts w:ascii="Times New Roman" w:hAnsi="Times New Roman"/>
          <w:szCs w:val="24"/>
        </w:rPr>
        <w:t>- pa</w:t>
      </w:r>
      <w:r w:rsidR="00A87E04" w:rsidRPr="006D4863">
        <w:rPr>
          <w:rFonts w:ascii="Times New Roman" w:hAnsi="Times New Roman"/>
          <w:szCs w:val="24"/>
        </w:rPr>
        <w:t>per towels are not a paint tray!</w:t>
      </w:r>
    </w:p>
    <w:p w:rsidR="006519C9" w:rsidRPr="006D4863" w:rsidRDefault="006519C9">
      <w:pPr>
        <w:numPr>
          <w:ilvl w:val="0"/>
          <w:numId w:val="3"/>
        </w:numPr>
        <w:rPr>
          <w:rFonts w:ascii="Times New Roman" w:hAnsi="Times New Roman"/>
          <w:szCs w:val="24"/>
        </w:rPr>
      </w:pPr>
      <w:r w:rsidRPr="006D4863">
        <w:rPr>
          <w:rFonts w:ascii="Times New Roman" w:hAnsi="Times New Roman"/>
          <w:szCs w:val="24"/>
        </w:rPr>
        <w:t xml:space="preserve">Do Not Clean Up </w:t>
      </w:r>
      <w:r w:rsidR="00A87E04" w:rsidRPr="006D4863">
        <w:rPr>
          <w:rFonts w:ascii="Times New Roman" w:hAnsi="Times New Roman"/>
          <w:szCs w:val="24"/>
        </w:rPr>
        <w:t>EARLY…Time</w:t>
      </w:r>
      <w:r w:rsidRPr="006D4863">
        <w:rPr>
          <w:rFonts w:ascii="Times New Roman" w:hAnsi="Times New Roman"/>
          <w:szCs w:val="24"/>
        </w:rPr>
        <w:t xml:space="preserve"> is very valuable in here and we need every minute of it!</w:t>
      </w:r>
    </w:p>
    <w:p w:rsidR="006519C9" w:rsidRPr="006D4863" w:rsidRDefault="006519C9">
      <w:pPr>
        <w:numPr>
          <w:ilvl w:val="0"/>
          <w:numId w:val="3"/>
        </w:numPr>
        <w:rPr>
          <w:rFonts w:ascii="Times New Roman" w:hAnsi="Times New Roman"/>
          <w:szCs w:val="24"/>
        </w:rPr>
      </w:pPr>
      <w:r w:rsidRPr="006D4863">
        <w:rPr>
          <w:rFonts w:ascii="Times New Roman" w:hAnsi="Times New Roman"/>
          <w:szCs w:val="24"/>
        </w:rPr>
        <w:t>Always work on art in class</w:t>
      </w:r>
    </w:p>
    <w:p w:rsidR="006519C9" w:rsidRPr="006D4863" w:rsidRDefault="006519C9" w:rsidP="006519C9">
      <w:pPr>
        <w:numPr>
          <w:ilvl w:val="0"/>
          <w:numId w:val="3"/>
        </w:numPr>
        <w:rPr>
          <w:rFonts w:ascii="Times New Roman" w:hAnsi="Times New Roman"/>
          <w:szCs w:val="24"/>
        </w:rPr>
      </w:pPr>
      <w:r w:rsidRPr="006D4863">
        <w:rPr>
          <w:rFonts w:ascii="Times New Roman" w:hAnsi="Times New Roman"/>
          <w:szCs w:val="24"/>
        </w:rPr>
        <w:t>No Sleeping in class</w:t>
      </w:r>
    </w:p>
    <w:p w:rsidR="006519C9" w:rsidRPr="006D4863" w:rsidRDefault="006519C9" w:rsidP="006519C9">
      <w:pPr>
        <w:numPr>
          <w:ilvl w:val="0"/>
          <w:numId w:val="3"/>
        </w:numPr>
        <w:rPr>
          <w:rFonts w:ascii="Times New Roman" w:hAnsi="Times New Roman"/>
          <w:szCs w:val="24"/>
        </w:rPr>
      </w:pPr>
      <w:r w:rsidRPr="006D4863">
        <w:rPr>
          <w:rFonts w:ascii="Times New Roman" w:hAnsi="Times New Roman"/>
          <w:szCs w:val="24"/>
        </w:rPr>
        <w:t>Clean up your area and all of your materials. Do Not Leave Any Items In Or Around The Sink Area!</w:t>
      </w:r>
    </w:p>
    <w:p w:rsidR="006519C9" w:rsidRPr="006D4863" w:rsidRDefault="006519C9" w:rsidP="006519C9">
      <w:pPr>
        <w:numPr>
          <w:ilvl w:val="0"/>
          <w:numId w:val="3"/>
        </w:numPr>
        <w:rPr>
          <w:rFonts w:ascii="Times New Roman" w:hAnsi="Times New Roman"/>
          <w:szCs w:val="24"/>
        </w:rPr>
      </w:pPr>
      <w:r w:rsidRPr="006D4863">
        <w:rPr>
          <w:rFonts w:ascii="Times New Roman" w:hAnsi="Times New Roman"/>
          <w:szCs w:val="24"/>
        </w:rPr>
        <w:t>Do not wash paint down the sink</w:t>
      </w:r>
      <w:r w:rsidR="0028745A" w:rsidRPr="006D4863">
        <w:rPr>
          <w:rFonts w:ascii="Times New Roman" w:hAnsi="Times New Roman"/>
          <w:szCs w:val="24"/>
        </w:rPr>
        <w:t>. It turns to plast</w:t>
      </w:r>
      <w:r w:rsidR="00E02832" w:rsidRPr="006D4863">
        <w:rPr>
          <w:rFonts w:ascii="Times New Roman" w:hAnsi="Times New Roman"/>
          <w:szCs w:val="24"/>
        </w:rPr>
        <w:t>ic and destroys our sinks. Use your</w:t>
      </w:r>
      <w:r w:rsidR="0028745A" w:rsidRPr="006D4863">
        <w:rPr>
          <w:rFonts w:ascii="Times New Roman" w:hAnsi="Times New Roman"/>
          <w:szCs w:val="24"/>
        </w:rPr>
        <w:t xml:space="preserve"> Tupperware with the lid to store your paint.</w:t>
      </w:r>
    </w:p>
    <w:p w:rsidR="0028745A" w:rsidRPr="006D4863" w:rsidRDefault="0028745A" w:rsidP="006519C9">
      <w:pPr>
        <w:numPr>
          <w:ilvl w:val="0"/>
          <w:numId w:val="3"/>
        </w:numPr>
        <w:rPr>
          <w:rFonts w:ascii="Times New Roman" w:hAnsi="Times New Roman"/>
          <w:szCs w:val="24"/>
        </w:rPr>
      </w:pPr>
      <w:r w:rsidRPr="006D4863">
        <w:rPr>
          <w:rFonts w:ascii="Times New Roman" w:hAnsi="Times New Roman"/>
          <w:szCs w:val="24"/>
        </w:rPr>
        <w:t xml:space="preserve">No students allowed in teacher office, storage rooms, kiln room, display cases, or any tall cabinets </w:t>
      </w:r>
      <w:r w:rsidRPr="006D4863">
        <w:rPr>
          <w:rFonts w:ascii="Times New Roman" w:hAnsi="Times New Roman"/>
          <w:szCs w:val="24"/>
          <w:u w:val="single"/>
        </w:rPr>
        <w:t>Without Teacher Permission</w:t>
      </w:r>
      <w:r w:rsidRPr="006D4863">
        <w:rPr>
          <w:rFonts w:ascii="Times New Roman" w:hAnsi="Times New Roman"/>
          <w:szCs w:val="24"/>
        </w:rPr>
        <w:t>.</w:t>
      </w:r>
    </w:p>
    <w:p w:rsidR="0028745A" w:rsidRPr="006D4863" w:rsidRDefault="0028745A" w:rsidP="0028745A">
      <w:pPr>
        <w:rPr>
          <w:rFonts w:ascii="Times New Roman" w:hAnsi="Times New Roman"/>
          <w:szCs w:val="24"/>
        </w:rPr>
      </w:pPr>
    </w:p>
    <w:p w:rsidR="0028745A" w:rsidRPr="006D4863" w:rsidRDefault="0028745A" w:rsidP="0028745A">
      <w:pPr>
        <w:rPr>
          <w:rFonts w:ascii="Times New Roman" w:hAnsi="Times New Roman"/>
          <w:b/>
          <w:szCs w:val="24"/>
        </w:rPr>
      </w:pPr>
      <w:r w:rsidRPr="006D4863">
        <w:rPr>
          <w:rFonts w:ascii="Times New Roman" w:hAnsi="Times New Roman"/>
          <w:b/>
          <w:szCs w:val="24"/>
        </w:rPr>
        <w:t>Please understand that these rules and procedures are necessary to keep our classroom running smoothly and for me to keep my sanity. If you are having a bad day or if something is going on and you feel that you will not be able to comply with these rules, TALK to me BEFORE something goes wrong. I will work with you and give you any help that you need. Respect of all people and things in this classroom is necessary for our success.</w:t>
      </w:r>
    </w:p>
    <w:p w:rsidR="00CA2C02" w:rsidRPr="006D4863" w:rsidRDefault="00CA2C02">
      <w:pPr>
        <w:rPr>
          <w:rFonts w:ascii="Times New Roman" w:hAnsi="Times New Roman"/>
          <w:szCs w:val="24"/>
        </w:rPr>
      </w:pPr>
    </w:p>
    <w:p w:rsidR="00CA2C02" w:rsidRPr="006D4863" w:rsidRDefault="0073491A">
      <w:pPr>
        <w:pStyle w:val="Heading8"/>
        <w:rPr>
          <w:rFonts w:ascii="Times New Roman" w:hAnsi="Times New Roman"/>
          <w:szCs w:val="24"/>
        </w:rPr>
      </w:pPr>
      <w:r w:rsidRPr="006D4863">
        <w:rPr>
          <w:rFonts w:ascii="Times New Roman" w:hAnsi="Times New Roman"/>
          <w:szCs w:val="24"/>
        </w:rPr>
        <w:t>***Parent/Guardian and Student***</w:t>
      </w:r>
    </w:p>
    <w:p w:rsidR="00E02832" w:rsidRPr="006D4863" w:rsidRDefault="0073491A">
      <w:pPr>
        <w:rPr>
          <w:rFonts w:ascii="Times New Roman" w:hAnsi="Times New Roman"/>
          <w:szCs w:val="24"/>
          <w:u w:val="single"/>
        </w:rPr>
      </w:pPr>
      <w:r w:rsidRPr="006D4863">
        <w:rPr>
          <w:rFonts w:ascii="Times New Roman" w:hAnsi="Times New Roman"/>
          <w:szCs w:val="24"/>
        </w:rPr>
        <w:t xml:space="preserve">I have read the syllabus and understand all the requirements for this class. Having this signed and returned to the teacher is the first </w:t>
      </w:r>
      <w:r w:rsidR="00860729" w:rsidRPr="006D4863">
        <w:rPr>
          <w:rFonts w:ascii="Times New Roman" w:hAnsi="Times New Roman"/>
          <w:szCs w:val="24"/>
        </w:rPr>
        <w:t xml:space="preserve">graded </w:t>
      </w:r>
      <w:r w:rsidRPr="006D4863">
        <w:rPr>
          <w:rFonts w:ascii="Times New Roman" w:hAnsi="Times New Roman"/>
          <w:szCs w:val="24"/>
        </w:rPr>
        <w:t xml:space="preserve">assignment for this class. Thank you for joining us in the art hallway! </w:t>
      </w:r>
      <w:r w:rsidR="003B3D8D" w:rsidRPr="006D4863">
        <w:rPr>
          <w:rFonts w:ascii="Times New Roman" w:hAnsi="Times New Roman"/>
          <w:szCs w:val="24"/>
        </w:rPr>
        <w:t>If you have any questions or concerns please c</w:t>
      </w:r>
      <w:r w:rsidR="00E02832" w:rsidRPr="006D4863">
        <w:rPr>
          <w:rFonts w:ascii="Times New Roman" w:hAnsi="Times New Roman"/>
          <w:szCs w:val="24"/>
        </w:rPr>
        <w:t xml:space="preserve">ontact me at </w:t>
      </w:r>
      <w:r w:rsidR="00E02832" w:rsidRPr="006D4863">
        <w:rPr>
          <w:rFonts w:ascii="Times New Roman" w:hAnsi="Times New Roman"/>
          <w:szCs w:val="24"/>
          <w:u w:val="single"/>
        </w:rPr>
        <w:t>hzacek@</w:t>
      </w:r>
      <w:r w:rsidR="003B3D8D" w:rsidRPr="006D4863">
        <w:rPr>
          <w:rFonts w:ascii="Times New Roman" w:hAnsi="Times New Roman"/>
          <w:szCs w:val="24"/>
          <w:u w:val="single"/>
        </w:rPr>
        <w:t>delcomschools.org</w:t>
      </w:r>
    </w:p>
    <w:p w:rsidR="00CA2C02" w:rsidRPr="006D4863" w:rsidRDefault="00CA2C02">
      <w:pPr>
        <w:rPr>
          <w:rFonts w:ascii="Times New Roman" w:hAnsi="Times New Roman"/>
          <w:szCs w:val="24"/>
          <w:u w:val="single"/>
        </w:rPr>
      </w:pPr>
    </w:p>
    <w:p w:rsidR="0073491A" w:rsidRPr="006D4863" w:rsidRDefault="0073491A">
      <w:pPr>
        <w:rPr>
          <w:rFonts w:ascii="Times New Roman" w:hAnsi="Times New Roman"/>
          <w:szCs w:val="24"/>
        </w:rPr>
      </w:pPr>
      <w:r w:rsidRPr="006D4863">
        <w:rPr>
          <w:rFonts w:ascii="Times New Roman" w:hAnsi="Times New Roman"/>
          <w:szCs w:val="24"/>
        </w:rPr>
        <w:t>Parent Signature</w:t>
      </w:r>
      <w:r w:rsidR="00E02832" w:rsidRPr="006D4863">
        <w:rPr>
          <w:rFonts w:ascii="Times New Roman" w:hAnsi="Times New Roman"/>
          <w:szCs w:val="24"/>
        </w:rPr>
        <w:t xml:space="preserve"> and contact information</w:t>
      </w:r>
      <w:r w:rsidRPr="006D4863">
        <w:rPr>
          <w:rFonts w:ascii="Times New Roman" w:hAnsi="Times New Roman"/>
          <w:szCs w:val="24"/>
        </w:rPr>
        <w:t xml:space="preserve">                      </w:t>
      </w:r>
      <w:r w:rsidR="00E02832" w:rsidRPr="006D4863">
        <w:rPr>
          <w:rFonts w:ascii="Times New Roman" w:hAnsi="Times New Roman"/>
          <w:szCs w:val="24"/>
        </w:rPr>
        <w:t xml:space="preserve">                  </w:t>
      </w:r>
      <w:r w:rsidRPr="006D4863">
        <w:rPr>
          <w:rFonts w:ascii="Times New Roman" w:hAnsi="Times New Roman"/>
          <w:szCs w:val="24"/>
        </w:rPr>
        <w:t>Student Signature</w:t>
      </w:r>
      <w:r w:rsidR="00E02832" w:rsidRPr="006D4863">
        <w:rPr>
          <w:rFonts w:ascii="Times New Roman" w:hAnsi="Times New Roman"/>
          <w:szCs w:val="24"/>
        </w:rPr>
        <w:t xml:space="preserve"> AND Printed Name</w:t>
      </w:r>
    </w:p>
    <w:sectPr w:rsidR="0073491A" w:rsidRPr="006D4863" w:rsidSect="00E97ED8">
      <w:pgSz w:w="12240" w:h="15840"/>
      <w:pgMar w:top="360" w:right="576" w:bottom="576"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D74" w:rsidRDefault="00626D74">
      <w:r>
        <w:separator/>
      </w:r>
    </w:p>
  </w:endnote>
  <w:endnote w:type="continuationSeparator" w:id="0">
    <w:p w:rsidR="00626D74" w:rsidRDefault="0062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Bradley Hand ITC TT-Bold">
    <w:altName w:val="Courier New"/>
    <w:charset w:val="00"/>
    <w:family w:val="auto"/>
    <w:pitch w:val="variable"/>
    <w:sig w:usb0="00000001" w:usb1="5000204A" w:usb2="00000000" w:usb3="00000000" w:csb0="00000111" w:csb1="00000000"/>
  </w:font>
  <w:font w:name="Chalkboard">
    <w:altName w:val="Kristen IT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D74" w:rsidRDefault="00626D74">
      <w:r>
        <w:separator/>
      </w:r>
    </w:p>
  </w:footnote>
  <w:footnote w:type="continuationSeparator" w:id="0">
    <w:p w:rsidR="00626D74" w:rsidRDefault="00626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3E5C"/>
    <w:multiLevelType w:val="hybridMultilevel"/>
    <w:tmpl w:val="FD50A7C4"/>
    <w:lvl w:ilvl="0" w:tplc="DCF2BB10">
      <w:start w:val="1"/>
      <w:numFmt w:val="bullet"/>
      <w:lvlText w:val=""/>
      <w:lvlJc w:val="left"/>
      <w:pPr>
        <w:tabs>
          <w:tab w:val="num" w:pos="720"/>
        </w:tabs>
        <w:ind w:left="720" w:hanging="360"/>
      </w:pPr>
      <w:rPr>
        <w:rFonts w:ascii="Symbol" w:hAnsi="Symbol" w:hint="default"/>
      </w:rPr>
    </w:lvl>
    <w:lvl w:ilvl="1" w:tplc="08A2763C" w:tentative="1">
      <w:start w:val="1"/>
      <w:numFmt w:val="bullet"/>
      <w:lvlText w:val="o"/>
      <w:lvlJc w:val="left"/>
      <w:pPr>
        <w:tabs>
          <w:tab w:val="num" w:pos="1440"/>
        </w:tabs>
        <w:ind w:left="1440" w:hanging="360"/>
      </w:pPr>
      <w:rPr>
        <w:rFonts w:ascii="Courier New" w:hAnsi="Courier New" w:hint="default"/>
      </w:rPr>
    </w:lvl>
    <w:lvl w:ilvl="2" w:tplc="5F2EF204" w:tentative="1">
      <w:start w:val="1"/>
      <w:numFmt w:val="bullet"/>
      <w:lvlText w:val=""/>
      <w:lvlJc w:val="left"/>
      <w:pPr>
        <w:tabs>
          <w:tab w:val="num" w:pos="2160"/>
        </w:tabs>
        <w:ind w:left="2160" w:hanging="360"/>
      </w:pPr>
      <w:rPr>
        <w:rFonts w:ascii="Wingdings" w:hAnsi="Wingdings" w:hint="default"/>
      </w:rPr>
    </w:lvl>
    <w:lvl w:ilvl="3" w:tplc="26B8AA7A" w:tentative="1">
      <w:start w:val="1"/>
      <w:numFmt w:val="bullet"/>
      <w:lvlText w:val=""/>
      <w:lvlJc w:val="left"/>
      <w:pPr>
        <w:tabs>
          <w:tab w:val="num" w:pos="2880"/>
        </w:tabs>
        <w:ind w:left="2880" w:hanging="360"/>
      </w:pPr>
      <w:rPr>
        <w:rFonts w:ascii="Symbol" w:hAnsi="Symbol" w:hint="default"/>
      </w:rPr>
    </w:lvl>
    <w:lvl w:ilvl="4" w:tplc="80F47A5C" w:tentative="1">
      <w:start w:val="1"/>
      <w:numFmt w:val="bullet"/>
      <w:lvlText w:val="o"/>
      <w:lvlJc w:val="left"/>
      <w:pPr>
        <w:tabs>
          <w:tab w:val="num" w:pos="3600"/>
        </w:tabs>
        <w:ind w:left="3600" w:hanging="360"/>
      </w:pPr>
      <w:rPr>
        <w:rFonts w:ascii="Courier New" w:hAnsi="Courier New" w:hint="default"/>
      </w:rPr>
    </w:lvl>
    <w:lvl w:ilvl="5" w:tplc="93243A9E" w:tentative="1">
      <w:start w:val="1"/>
      <w:numFmt w:val="bullet"/>
      <w:lvlText w:val=""/>
      <w:lvlJc w:val="left"/>
      <w:pPr>
        <w:tabs>
          <w:tab w:val="num" w:pos="4320"/>
        </w:tabs>
        <w:ind w:left="4320" w:hanging="360"/>
      </w:pPr>
      <w:rPr>
        <w:rFonts w:ascii="Wingdings" w:hAnsi="Wingdings" w:hint="default"/>
      </w:rPr>
    </w:lvl>
    <w:lvl w:ilvl="6" w:tplc="22440EB8" w:tentative="1">
      <w:start w:val="1"/>
      <w:numFmt w:val="bullet"/>
      <w:lvlText w:val=""/>
      <w:lvlJc w:val="left"/>
      <w:pPr>
        <w:tabs>
          <w:tab w:val="num" w:pos="5040"/>
        </w:tabs>
        <w:ind w:left="5040" w:hanging="360"/>
      </w:pPr>
      <w:rPr>
        <w:rFonts w:ascii="Symbol" w:hAnsi="Symbol" w:hint="default"/>
      </w:rPr>
    </w:lvl>
    <w:lvl w:ilvl="7" w:tplc="07C2DABE" w:tentative="1">
      <w:start w:val="1"/>
      <w:numFmt w:val="bullet"/>
      <w:lvlText w:val="o"/>
      <w:lvlJc w:val="left"/>
      <w:pPr>
        <w:tabs>
          <w:tab w:val="num" w:pos="5760"/>
        </w:tabs>
        <w:ind w:left="5760" w:hanging="360"/>
      </w:pPr>
      <w:rPr>
        <w:rFonts w:ascii="Courier New" w:hAnsi="Courier New" w:hint="default"/>
      </w:rPr>
    </w:lvl>
    <w:lvl w:ilvl="8" w:tplc="3F445D8C" w:tentative="1">
      <w:start w:val="1"/>
      <w:numFmt w:val="bullet"/>
      <w:lvlText w:val=""/>
      <w:lvlJc w:val="left"/>
      <w:pPr>
        <w:tabs>
          <w:tab w:val="num" w:pos="6480"/>
        </w:tabs>
        <w:ind w:left="6480" w:hanging="360"/>
      </w:pPr>
      <w:rPr>
        <w:rFonts w:ascii="Wingdings" w:hAnsi="Wingdings" w:hint="default"/>
      </w:rPr>
    </w:lvl>
  </w:abstractNum>
  <w:abstractNum w:abstractNumId="1">
    <w:nsid w:val="2F285199"/>
    <w:multiLevelType w:val="hybridMultilevel"/>
    <w:tmpl w:val="3312B9BC"/>
    <w:lvl w:ilvl="0" w:tplc="A670BCF8">
      <w:start w:val="3"/>
      <w:numFmt w:val="bullet"/>
      <w:lvlText w:val="-"/>
      <w:lvlJc w:val="left"/>
      <w:pPr>
        <w:ind w:left="1440" w:hanging="360"/>
      </w:pPr>
      <w:rPr>
        <w:rFonts w:ascii="Times New Roman" w:eastAsia="Times"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0254F5"/>
    <w:multiLevelType w:val="hybridMultilevel"/>
    <w:tmpl w:val="6F2E941C"/>
    <w:lvl w:ilvl="0" w:tplc="4A5AC43C">
      <w:start w:val="1"/>
      <w:numFmt w:val="bullet"/>
      <w:lvlText w:val=""/>
      <w:lvlJc w:val="left"/>
      <w:pPr>
        <w:tabs>
          <w:tab w:val="num" w:pos="720"/>
        </w:tabs>
        <w:ind w:left="720" w:hanging="360"/>
      </w:pPr>
      <w:rPr>
        <w:rFonts w:ascii="Symbol" w:hAnsi="Symbol" w:hint="default"/>
      </w:rPr>
    </w:lvl>
    <w:lvl w:ilvl="1" w:tplc="A670BCF8">
      <w:start w:val="3"/>
      <w:numFmt w:val="bullet"/>
      <w:lvlText w:val="-"/>
      <w:lvlJc w:val="left"/>
      <w:pPr>
        <w:tabs>
          <w:tab w:val="num" w:pos="1440"/>
        </w:tabs>
        <w:ind w:left="1440" w:hanging="360"/>
      </w:pPr>
      <w:rPr>
        <w:rFonts w:ascii="Times New Roman" w:eastAsia="Times" w:hAnsi="Times New Roman" w:hint="default"/>
      </w:rPr>
    </w:lvl>
    <w:lvl w:ilvl="2" w:tplc="289C44EC" w:tentative="1">
      <w:start w:val="1"/>
      <w:numFmt w:val="bullet"/>
      <w:lvlText w:val=""/>
      <w:lvlJc w:val="left"/>
      <w:pPr>
        <w:tabs>
          <w:tab w:val="num" w:pos="2160"/>
        </w:tabs>
        <w:ind w:left="2160" w:hanging="360"/>
      </w:pPr>
      <w:rPr>
        <w:rFonts w:ascii="Wingdings" w:hAnsi="Wingdings" w:hint="default"/>
      </w:rPr>
    </w:lvl>
    <w:lvl w:ilvl="3" w:tplc="A06032A4" w:tentative="1">
      <w:start w:val="1"/>
      <w:numFmt w:val="bullet"/>
      <w:lvlText w:val=""/>
      <w:lvlJc w:val="left"/>
      <w:pPr>
        <w:tabs>
          <w:tab w:val="num" w:pos="2880"/>
        </w:tabs>
        <w:ind w:left="2880" w:hanging="360"/>
      </w:pPr>
      <w:rPr>
        <w:rFonts w:ascii="Symbol" w:hAnsi="Symbol" w:hint="default"/>
      </w:rPr>
    </w:lvl>
    <w:lvl w:ilvl="4" w:tplc="30BE70C2" w:tentative="1">
      <w:start w:val="1"/>
      <w:numFmt w:val="bullet"/>
      <w:lvlText w:val="o"/>
      <w:lvlJc w:val="left"/>
      <w:pPr>
        <w:tabs>
          <w:tab w:val="num" w:pos="3600"/>
        </w:tabs>
        <w:ind w:left="3600" w:hanging="360"/>
      </w:pPr>
      <w:rPr>
        <w:rFonts w:ascii="Courier New" w:hAnsi="Courier New" w:hint="default"/>
      </w:rPr>
    </w:lvl>
    <w:lvl w:ilvl="5" w:tplc="33CEDD8E" w:tentative="1">
      <w:start w:val="1"/>
      <w:numFmt w:val="bullet"/>
      <w:lvlText w:val=""/>
      <w:lvlJc w:val="left"/>
      <w:pPr>
        <w:tabs>
          <w:tab w:val="num" w:pos="4320"/>
        </w:tabs>
        <w:ind w:left="4320" w:hanging="360"/>
      </w:pPr>
      <w:rPr>
        <w:rFonts w:ascii="Wingdings" w:hAnsi="Wingdings" w:hint="default"/>
      </w:rPr>
    </w:lvl>
    <w:lvl w:ilvl="6" w:tplc="39166952" w:tentative="1">
      <w:start w:val="1"/>
      <w:numFmt w:val="bullet"/>
      <w:lvlText w:val=""/>
      <w:lvlJc w:val="left"/>
      <w:pPr>
        <w:tabs>
          <w:tab w:val="num" w:pos="5040"/>
        </w:tabs>
        <w:ind w:left="5040" w:hanging="360"/>
      </w:pPr>
      <w:rPr>
        <w:rFonts w:ascii="Symbol" w:hAnsi="Symbol" w:hint="default"/>
      </w:rPr>
    </w:lvl>
    <w:lvl w:ilvl="7" w:tplc="D3921582" w:tentative="1">
      <w:start w:val="1"/>
      <w:numFmt w:val="bullet"/>
      <w:lvlText w:val="o"/>
      <w:lvlJc w:val="left"/>
      <w:pPr>
        <w:tabs>
          <w:tab w:val="num" w:pos="5760"/>
        </w:tabs>
        <w:ind w:left="5760" w:hanging="360"/>
      </w:pPr>
      <w:rPr>
        <w:rFonts w:ascii="Courier New" w:hAnsi="Courier New" w:hint="default"/>
      </w:rPr>
    </w:lvl>
    <w:lvl w:ilvl="8" w:tplc="74E27408" w:tentative="1">
      <w:start w:val="1"/>
      <w:numFmt w:val="bullet"/>
      <w:lvlText w:val=""/>
      <w:lvlJc w:val="left"/>
      <w:pPr>
        <w:tabs>
          <w:tab w:val="num" w:pos="6480"/>
        </w:tabs>
        <w:ind w:left="6480" w:hanging="360"/>
      </w:pPr>
      <w:rPr>
        <w:rFonts w:ascii="Wingdings" w:hAnsi="Wingdings" w:hint="default"/>
      </w:rPr>
    </w:lvl>
  </w:abstractNum>
  <w:abstractNum w:abstractNumId="3">
    <w:nsid w:val="3D191B23"/>
    <w:multiLevelType w:val="hybridMultilevel"/>
    <w:tmpl w:val="972630A6"/>
    <w:lvl w:ilvl="0" w:tplc="A3E4D202">
      <w:start w:val="1"/>
      <w:numFmt w:val="bullet"/>
      <w:lvlText w:val=""/>
      <w:lvlJc w:val="left"/>
      <w:pPr>
        <w:tabs>
          <w:tab w:val="num" w:pos="720"/>
        </w:tabs>
        <w:ind w:left="720" w:hanging="360"/>
      </w:pPr>
      <w:rPr>
        <w:rFonts w:ascii="Symbol" w:hAnsi="Symbol" w:hint="default"/>
      </w:rPr>
    </w:lvl>
    <w:lvl w:ilvl="1" w:tplc="34C0F12C" w:tentative="1">
      <w:start w:val="1"/>
      <w:numFmt w:val="bullet"/>
      <w:lvlText w:val="o"/>
      <w:lvlJc w:val="left"/>
      <w:pPr>
        <w:tabs>
          <w:tab w:val="num" w:pos="1440"/>
        </w:tabs>
        <w:ind w:left="1440" w:hanging="360"/>
      </w:pPr>
      <w:rPr>
        <w:rFonts w:ascii="Courier New" w:hAnsi="Courier New" w:hint="default"/>
      </w:rPr>
    </w:lvl>
    <w:lvl w:ilvl="2" w:tplc="DA50AF82" w:tentative="1">
      <w:start w:val="1"/>
      <w:numFmt w:val="bullet"/>
      <w:lvlText w:val=""/>
      <w:lvlJc w:val="left"/>
      <w:pPr>
        <w:tabs>
          <w:tab w:val="num" w:pos="2160"/>
        </w:tabs>
        <w:ind w:left="2160" w:hanging="360"/>
      </w:pPr>
      <w:rPr>
        <w:rFonts w:ascii="Wingdings" w:hAnsi="Wingdings" w:hint="default"/>
      </w:rPr>
    </w:lvl>
    <w:lvl w:ilvl="3" w:tplc="B5FE52EC" w:tentative="1">
      <w:start w:val="1"/>
      <w:numFmt w:val="bullet"/>
      <w:lvlText w:val=""/>
      <w:lvlJc w:val="left"/>
      <w:pPr>
        <w:tabs>
          <w:tab w:val="num" w:pos="2880"/>
        </w:tabs>
        <w:ind w:left="2880" w:hanging="360"/>
      </w:pPr>
      <w:rPr>
        <w:rFonts w:ascii="Symbol" w:hAnsi="Symbol" w:hint="default"/>
      </w:rPr>
    </w:lvl>
    <w:lvl w:ilvl="4" w:tplc="7D1890CE" w:tentative="1">
      <w:start w:val="1"/>
      <w:numFmt w:val="bullet"/>
      <w:lvlText w:val="o"/>
      <w:lvlJc w:val="left"/>
      <w:pPr>
        <w:tabs>
          <w:tab w:val="num" w:pos="3600"/>
        </w:tabs>
        <w:ind w:left="3600" w:hanging="360"/>
      </w:pPr>
      <w:rPr>
        <w:rFonts w:ascii="Courier New" w:hAnsi="Courier New" w:hint="default"/>
      </w:rPr>
    </w:lvl>
    <w:lvl w:ilvl="5" w:tplc="9718E51A" w:tentative="1">
      <w:start w:val="1"/>
      <w:numFmt w:val="bullet"/>
      <w:lvlText w:val=""/>
      <w:lvlJc w:val="left"/>
      <w:pPr>
        <w:tabs>
          <w:tab w:val="num" w:pos="4320"/>
        </w:tabs>
        <w:ind w:left="4320" w:hanging="360"/>
      </w:pPr>
      <w:rPr>
        <w:rFonts w:ascii="Wingdings" w:hAnsi="Wingdings" w:hint="default"/>
      </w:rPr>
    </w:lvl>
    <w:lvl w:ilvl="6" w:tplc="DD7A4416" w:tentative="1">
      <w:start w:val="1"/>
      <w:numFmt w:val="bullet"/>
      <w:lvlText w:val=""/>
      <w:lvlJc w:val="left"/>
      <w:pPr>
        <w:tabs>
          <w:tab w:val="num" w:pos="5040"/>
        </w:tabs>
        <w:ind w:left="5040" w:hanging="360"/>
      </w:pPr>
      <w:rPr>
        <w:rFonts w:ascii="Symbol" w:hAnsi="Symbol" w:hint="default"/>
      </w:rPr>
    </w:lvl>
    <w:lvl w:ilvl="7" w:tplc="8BFCB02A" w:tentative="1">
      <w:start w:val="1"/>
      <w:numFmt w:val="bullet"/>
      <w:lvlText w:val="o"/>
      <w:lvlJc w:val="left"/>
      <w:pPr>
        <w:tabs>
          <w:tab w:val="num" w:pos="5760"/>
        </w:tabs>
        <w:ind w:left="5760" w:hanging="360"/>
      </w:pPr>
      <w:rPr>
        <w:rFonts w:ascii="Courier New" w:hAnsi="Courier New" w:hint="default"/>
      </w:rPr>
    </w:lvl>
    <w:lvl w:ilvl="8" w:tplc="BFB86980" w:tentative="1">
      <w:start w:val="1"/>
      <w:numFmt w:val="bullet"/>
      <w:lvlText w:val=""/>
      <w:lvlJc w:val="left"/>
      <w:pPr>
        <w:tabs>
          <w:tab w:val="num" w:pos="6480"/>
        </w:tabs>
        <w:ind w:left="6480" w:hanging="360"/>
      </w:pPr>
      <w:rPr>
        <w:rFonts w:ascii="Wingdings" w:hAnsi="Wingdings" w:hint="default"/>
      </w:rPr>
    </w:lvl>
  </w:abstractNum>
  <w:abstractNum w:abstractNumId="4">
    <w:nsid w:val="7399035D"/>
    <w:multiLevelType w:val="hybridMultilevel"/>
    <w:tmpl w:val="7F1E01D4"/>
    <w:lvl w:ilvl="0" w:tplc="A670BCF8">
      <w:start w:val="3"/>
      <w:numFmt w:val="bullet"/>
      <w:lvlText w:val="-"/>
      <w:lvlJc w:val="left"/>
      <w:pPr>
        <w:ind w:left="720" w:hanging="360"/>
      </w:pPr>
      <w:rPr>
        <w:rFonts w:ascii="Times New Roman" w:eastAsia="Time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D8"/>
    <w:rsid w:val="00130182"/>
    <w:rsid w:val="002809F0"/>
    <w:rsid w:val="0028745A"/>
    <w:rsid w:val="00287EC0"/>
    <w:rsid w:val="002D5504"/>
    <w:rsid w:val="003B3D8D"/>
    <w:rsid w:val="00626D74"/>
    <w:rsid w:val="006505C1"/>
    <w:rsid w:val="006519C9"/>
    <w:rsid w:val="006D4863"/>
    <w:rsid w:val="0073491A"/>
    <w:rsid w:val="007656FE"/>
    <w:rsid w:val="008241B8"/>
    <w:rsid w:val="00825AC6"/>
    <w:rsid w:val="00860729"/>
    <w:rsid w:val="009A6924"/>
    <w:rsid w:val="009D76B7"/>
    <w:rsid w:val="00A13712"/>
    <w:rsid w:val="00A23703"/>
    <w:rsid w:val="00A62449"/>
    <w:rsid w:val="00A87E04"/>
    <w:rsid w:val="00B21CA9"/>
    <w:rsid w:val="00B64449"/>
    <w:rsid w:val="00BC0968"/>
    <w:rsid w:val="00BF127B"/>
    <w:rsid w:val="00CA2C02"/>
    <w:rsid w:val="00D07381"/>
    <w:rsid w:val="00D5683C"/>
    <w:rsid w:val="00DF2A04"/>
    <w:rsid w:val="00E02832"/>
    <w:rsid w:val="00E97ED8"/>
    <w:rsid w:val="00EC4D9A"/>
    <w:rsid w:val="00F25B44"/>
    <w:rsid w:val="00F400FD"/>
    <w:rsid w:val="00F4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Impact" w:hAnsi="Impact"/>
      <w:sz w:val="48"/>
    </w:rPr>
  </w:style>
  <w:style w:type="paragraph" w:styleId="Heading2">
    <w:name w:val="heading 2"/>
    <w:basedOn w:val="Normal"/>
    <w:next w:val="Normal"/>
    <w:qFormat/>
    <w:pPr>
      <w:keepNext/>
      <w:jc w:val="center"/>
      <w:outlineLvl w:val="1"/>
    </w:pPr>
    <w:rPr>
      <w:rFonts w:ascii="Bradley Hand ITC TT-Bold" w:hAnsi="Bradley Hand ITC TT-Bold"/>
      <w:sz w:val="36"/>
      <w:u w:val="single"/>
    </w:rPr>
  </w:style>
  <w:style w:type="paragraph" w:styleId="Heading3">
    <w:name w:val="heading 3"/>
    <w:basedOn w:val="Normal"/>
    <w:next w:val="Normal"/>
    <w:qFormat/>
    <w:pPr>
      <w:keepNext/>
      <w:jc w:val="center"/>
      <w:outlineLvl w:val="2"/>
    </w:pPr>
    <w:rPr>
      <w:rFonts w:ascii="Bradley Hand ITC TT-Bold" w:hAnsi="Bradley Hand ITC TT-Bold"/>
      <w:sz w:val="40"/>
    </w:rPr>
  </w:style>
  <w:style w:type="paragraph" w:styleId="Heading4">
    <w:name w:val="heading 4"/>
    <w:basedOn w:val="Normal"/>
    <w:next w:val="Normal"/>
    <w:qFormat/>
    <w:pPr>
      <w:keepNext/>
      <w:outlineLvl w:val="3"/>
    </w:pPr>
    <w:rPr>
      <w:rFonts w:ascii="Bradley Hand ITC TT-Bold" w:hAnsi="Bradley Hand ITC TT-Bold"/>
      <w:sz w:val="40"/>
    </w:rPr>
  </w:style>
  <w:style w:type="paragraph" w:styleId="Heading5">
    <w:name w:val="heading 5"/>
    <w:basedOn w:val="Normal"/>
    <w:next w:val="Normal"/>
    <w:qFormat/>
    <w:pPr>
      <w:keepNext/>
      <w:outlineLvl w:val="4"/>
    </w:pPr>
    <w:rPr>
      <w:rFonts w:ascii="Bradley Hand ITC TT-Bold" w:hAnsi="Bradley Hand ITC TT-Bold"/>
      <w:sz w:val="36"/>
    </w:rPr>
  </w:style>
  <w:style w:type="paragraph" w:styleId="Heading6">
    <w:name w:val="heading 6"/>
    <w:basedOn w:val="Normal"/>
    <w:next w:val="Normal"/>
    <w:qFormat/>
    <w:pPr>
      <w:keepNext/>
      <w:outlineLvl w:val="5"/>
    </w:pPr>
    <w:rPr>
      <w:rFonts w:ascii="Chalkboard" w:hAnsi="Chalkboard"/>
      <w:b/>
      <w:sz w:val="32"/>
    </w:rPr>
  </w:style>
  <w:style w:type="paragraph" w:styleId="Heading7">
    <w:name w:val="heading 7"/>
    <w:basedOn w:val="Normal"/>
    <w:next w:val="Normal"/>
    <w:qFormat/>
    <w:pPr>
      <w:keepNext/>
      <w:outlineLvl w:val="6"/>
    </w:pPr>
    <w:rPr>
      <w:rFonts w:ascii="Chalkboard" w:hAnsi="Chalkboard"/>
      <w:i/>
    </w:rPr>
  </w:style>
  <w:style w:type="paragraph" w:styleId="Heading8">
    <w:name w:val="heading 8"/>
    <w:basedOn w:val="Normal"/>
    <w:next w:val="Normal"/>
    <w:qFormat/>
    <w:pPr>
      <w:keepNext/>
      <w:outlineLvl w:val="7"/>
    </w:pPr>
    <w:rPr>
      <w:rFonts w:ascii="Chalkboard" w:hAnsi="Chalkboar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halkboard" w:hAnsi="Chalkboard"/>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E02832"/>
    <w:rPr>
      <w:color w:val="0000FF" w:themeColor="hyperlink"/>
      <w:u w:val="single"/>
    </w:rPr>
  </w:style>
  <w:style w:type="paragraph" w:styleId="ListParagraph">
    <w:name w:val="List Paragraph"/>
    <w:basedOn w:val="Normal"/>
    <w:uiPriority w:val="34"/>
    <w:qFormat/>
    <w:rsid w:val="00F400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Impact" w:hAnsi="Impact"/>
      <w:sz w:val="48"/>
    </w:rPr>
  </w:style>
  <w:style w:type="paragraph" w:styleId="Heading2">
    <w:name w:val="heading 2"/>
    <w:basedOn w:val="Normal"/>
    <w:next w:val="Normal"/>
    <w:qFormat/>
    <w:pPr>
      <w:keepNext/>
      <w:jc w:val="center"/>
      <w:outlineLvl w:val="1"/>
    </w:pPr>
    <w:rPr>
      <w:rFonts w:ascii="Bradley Hand ITC TT-Bold" w:hAnsi="Bradley Hand ITC TT-Bold"/>
      <w:sz w:val="36"/>
      <w:u w:val="single"/>
    </w:rPr>
  </w:style>
  <w:style w:type="paragraph" w:styleId="Heading3">
    <w:name w:val="heading 3"/>
    <w:basedOn w:val="Normal"/>
    <w:next w:val="Normal"/>
    <w:qFormat/>
    <w:pPr>
      <w:keepNext/>
      <w:jc w:val="center"/>
      <w:outlineLvl w:val="2"/>
    </w:pPr>
    <w:rPr>
      <w:rFonts w:ascii="Bradley Hand ITC TT-Bold" w:hAnsi="Bradley Hand ITC TT-Bold"/>
      <w:sz w:val="40"/>
    </w:rPr>
  </w:style>
  <w:style w:type="paragraph" w:styleId="Heading4">
    <w:name w:val="heading 4"/>
    <w:basedOn w:val="Normal"/>
    <w:next w:val="Normal"/>
    <w:qFormat/>
    <w:pPr>
      <w:keepNext/>
      <w:outlineLvl w:val="3"/>
    </w:pPr>
    <w:rPr>
      <w:rFonts w:ascii="Bradley Hand ITC TT-Bold" w:hAnsi="Bradley Hand ITC TT-Bold"/>
      <w:sz w:val="40"/>
    </w:rPr>
  </w:style>
  <w:style w:type="paragraph" w:styleId="Heading5">
    <w:name w:val="heading 5"/>
    <w:basedOn w:val="Normal"/>
    <w:next w:val="Normal"/>
    <w:qFormat/>
    <w:pPr>
      <w:keepNext/>
      <w:outlineLvl w:val="4"/>
    </w:pPr>
    <w:rPr>
      <w:rFonts w:ascii="Bradley Hand ITC TT-Bold" w:hAnsi="Bradley Hand ITC TT-Bold"/>
      <w:sz w:val="36"/>
    </w:rPr>
  </w:style>
  <w:style w:type="paragraph" w:styleId="Heading6">
    <w:name w:val="heading 6"/>
    <w:basedOn w:val="Normal"/>
    <w:next w:val="Normal"/>
    <w:qFormat/>
    <w:pPr>
      <w:keepNext/>
      <w:outlineLvl w:val="5"/>
    </w:pPr>
    <w:rPr>
      <w:rFonts w:ascii="Chalkboard" w:hAnsi="Chalkboard"/>
      <w:b/>
      <w:sz w:val="32"/>
    </w:rPr>
  </w:style>
  <w:style w:type="paragraph" w:styleId="Heading7">
    <w:name w:val="heading 7"/>
    <w:basedOn w:val="Normal"/>
    <w:next w:val="Normal"/>
    <w:qFormat/>
    <w:pPr>
      <w:keepNext/>
      <w:outlineLvl w:val="6"/>
    </w:pPr>
    <w:rPr>
      <w:rFonts w:ascii="Chalkboard" w:hAnsi="Chalkboard"/>
      <w:i/>
    </w:rPr>
  </w:style>
  <w:style w:type="paragraph" w:styleId="Heading8">
    <w:name w:val="heading 8"/>
    <w:basedOn w:val="Normal"/>
    <w:next w:val="Normal"/>
    <w:qFormat/>
    <w:pPr>
      <w:keepNext/>
      <w:outlineLvl w:val="7"/>
    </w:pPr>
    <w:rPr>
      <w:rFonts w:ascii="Chalkboard" w:hAnsi="Chalkboar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halkboard" w:hAnsi="Chalkboard"/>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E02832"/>
    <w:rPr>
      <w:color w:val="0000FF" w:themeColor="hyperlink"/>
      <w:u w:val="single"/>
    </w:rPr>
  </w:style>
  <w:style w:type="paragraph" w:styleId="ListParagraph">
    <w:name w:val="List Paragraph"/>
    <w:basedOn w:val="Normal"/>
    <w:uiPriority w:val="34"/>
    <w:qFormat/>
    <w:rsid w:val="00F4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Introduction to 3-D ART, Studio 226</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3-D ART, Studio 226</dc:title>
  <dc:creator>Trial User</dc:creator>
  <cp:lastModifiedBy>Helen Zacek</cp:lastModifiedBy>
  <cp:revision>2</cp:revision>
  <cp:lastPrinted>2010-08-15T23:31:00Z</cp:lastPrinted>
  <dcterms:created xsi:type="dcterms:W3CDTF">2016-08-03T12:25:00Z</dcterms:created>
  <dcterms:modified xsi:type="dcterms:W3CDTF">2016-08-03T12:25:00Z</dcterms:modified>
</cp:coreProperties>
</file>